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CD680" w14:textId="77777777" w:rsidR="00D9552C" w:rsidRDefault="00D9552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bookmarkStart w:id="0" w:name="_heading=h.v1qot9wzrkmx" w:colFirst="0" w:colLast="0"/>
    <w:bookmarkEnd w:id="0"/>
    <w:p w14:paraId="651DC750" w14:textId="77777777" w:rsidR="00D9552C" w:rsidRDefault="00056BFE">
      <w:r>
        <w:object w:dxaOrig="990" w:dyaOrig="1260" w14:anchorId="4A8E03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3pt" o:ole="">
            <v:imagedata r:id="rId8" o:title=""/>
          </v:shape>
          <o:OLEObject Type="Embed" ProgID="CorelDraw.Graphic.15" ShapeID="_x0000_i1025" DrawAspect="Content" ObjectID="_1819615197" r:id="rId9"/>
        </w:objec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4526BF99" wp14:editId="7A91173C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4" name="image2.jpg" descr="kol po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kol pol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2742799" w14:textId="77777777" w:rsidR="00D9552C" w:rsidRDefault="00056BFE">
      <w:pPr>
        <w:spacing w:line="276" w:lineRule="auto"/>
        <w:jc w:val="center"/>
        <w:rPr>
          <w:b/>
        </w:rPr>
      </w:pPr>
      <w:r>
        <w:rPr>
          <w:b/>
        </w:rPr>
        <w:t>SYLABUS ZAJĘĆ</w:t>
      </w:r>
    </w:p>
    <w:p w14:paraId="7D1FE2C2" w14:textId="77777777" w:rsidR="00D9552C" w:rsidRDefault="00056BFE">
      <w:pPr>
        <w:spacing w:line="276" w:lineRule="auto"/>
        <w:jc w:val="center"/>
        <w:rPr>
          <w:b/>
        </w:rPr>
      </w:pPr>
      <w:r>
        <w:rPr>
          <w:b/>
        </w:rPr>
        <w:t>Informacje ogólne</w:t>
      </w:r>
    </w:p>
    <w:p w14:paraId="4B4B25EF" w14:textId="77777777" w:rsidR="00D9552C" w:rsidRDefault="00D9552C">
      <w:pPr>
        <w:spacing w:line="276" w:lineRule="auto"/>
        <w:rPr>
          <w:b/>
        </w:rPr>
      </w:pPr>
    </w:p>
    <w:tbl>
      <w:tblPr>
        <w:tblStyle w:val="a"/>
        <w:tblW w:w="935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2"/>
        <w:gridCol w:w="5174"/>
      </w:tblGrid>
      <w:tr w:rsidR="00D9552C" w14:paraId="6AEABD33" w14:textId="77777777">
        <w:trPr>
          <w:trHeight w:val="397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1CFB2C99" w14:textId="7451F53A" w:rsidR="00D9552C" w:rsidRDefault="00056BFE">
            <w:r>
              <w:t xml:space="preserve">Nazwa ZAJĘĆ:                </w:t>
            </w:r>
            <w:r>
              <w:rPr>
                <w:b/>
                <w:sz w:val="22"/>
                <w:szCs w:val="22"/>
              </w:rPr>
              <w:t>Praktyka zawodowa p</w:t>
            </w:r>
            <w:r w:rsidR="00911E51">
              <w:rPr>
                <w:b/>
                <w:sz w:val="22"/>
                <w:szCs w:val="22"/>
              </w:rPr>
              <w:t>ołożnej</w:t>
            </w:r>
            <w:r>
              <w:rPr>
                <w:b/>
                <w:sz w:val="22"/>
                <w:szCs w:val="22"/>
              </w:rPr>
              <w:t xml:space="preserve"> w perspektywie międzynarodowej</w:t>
            </w:r>
          </w:p>
        </w:tc>
      </w:tr>
      <w:tr w:rsidR="00D9552C" w14:paraId="65B84BC0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4A6942A4" w14:textId="77777777" w:rsidR="00D9552C" w:rsidRDefault="00056BFE">
            <w:r>
              <w:t>Rodzaj ZAJĘĆ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432E63D2" w14:textId="77777777" w:rsidR="00D9552C" w:rsidRDefault="00056BFE">
            <w:pPr>
              <w:rPr>
                <w:i/>
              </w:rPr>
            </w:pPr>
            <w:r>
              <w:rPr>
                <w:i/>
              </w:rPr>
              <w:t>Obowiązkowy</w:t>
            </w:r>
          </w:p>
        </w:tc>
      </w:tr>
      <w:tr w:rsidR="00D9552C" w14:paraId="118A6858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6A3EE422" w14:textId="77777777" w:rsidR="00D9552C" w:rsidRDefault="00056BFE">
            <w:r>
              <w:t xml:space="preserve">Wydział PUM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09C2CEF6" w14:textId="77777777" w:rsidR="00D9552C" w:rsidRDefault="00056BFE">
            <w:pPr>
              <w:rPr>
                <w:i/>
              </w:rPr>
            </w:pPr>
            <w:r>
              <w:rPr>
                <w:sz w:val="22"/>
                <w:szCs w:val="22"/>
              </w:rPr>
              <w:t>Wydział Nauk o Zdrowiu</w:t>
            </w:r>
          </w:p>
        </w:tc>
      </w:tr>
      <w:tr w:rsidR="00D9552C" w14:paraId="743841DF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05D1BB8F" w14:textId="77777777" w:rsidR="00D9552C" w:rsidRDefault="00056BFE">
            <w:r>
              <w:t xml:space="preserve">Kierunek studiów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A150A48" w14:textId="01A731A0" w:rsidR="00D9552C" w:rsidRDefault="00056BFE">
            <w:pPr>
              <w:rPr>
                <w:i/>
              </w:rPr>
            </w:pPr>
            <w:r>
              <w:rPr>
                <w:sz w:val="22"/>
                <w:szCs w:val="22"/>
              </w:rPr>
              <w:t>P</w:t>
            </w:r>
            <w:r w:rsidR="00911E51">
              <w:rPr>
                <w:sz w:val="22"/>
                <w:szCs w:val="22"/>
              </w:rPr>
              <w:t>ołożnictwo</w:t>
            </w:r>
          </w:p>
        </w:tc>
      </w:tr>
      <w:tr w:rsidR="00D9552C" w14:paraId="01C0764E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2D44006C" w14:textId="77777777" w:rsidR="00D9552C" w:rsidRDefault="00056BFE">
            <w:r>
              <w:t xml:space="preserve">Specjalność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24D1052E" w14:textId="77777777" w:rsidR="00D9552C" w:rsidRDefault="00056BFE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Nie dotyczy</w:t>
            </w:r>
          </w:p>
        </w:tc>
      </w:tr>
      <w:tr w:rsidR="00D9552C" w14:paraId="34B54F81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4F87317A" w14:textId="77777777" w:rsidR="00D9552C" w:rsidRDefault="00056BFE">
            <w:r>
              <w:t xml:space="preserve">Poziom studiów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1081F66F" w14:textId="77777777" w:rsidR="00D9552C" w:rsidRDefault="00056BFE">
            <w:pPr>
              <w:rPr>
                <w:vertAlign w:val="superscript"/>
              </w:rPr>
            </w:pPr>
            <w:r>
              <w:t>jednolite magisterskie □</w:t>
            </w:r>
            <w:r>
              <w:rPr>
                <w:vertAlign w:val="superscript"/>
              </w:rPr>
              <w:t>*</w:t>
            </w:r>
          </w:p>
          <w:p w14:paraId="64D7B406" w14:textId="77777777" w:rsidR="00D9552C" w:rsidRDefault="00056BFE">
            <w:r>
              <w:t>I stopnia □</w:t>
            </w:r>
          </w:p>
          <w:p w14:paraId="422230C2" w14:textId="77777777" w:rsidR="00D9552C" w:rsidRDefault="00056BFE">
            <w:pPr>
              <w:rPr>
                <w:i/>
              </w:rPr>
            </w:pPr>
            <w:r>
              <w:t>II stopnia X</w:t>
            </w:r>
          </w:p>
        </w:tc>
      </w:tr>
      <w:tr w:rsidR="00D9552C" w14:paraId="3CA0BE82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2AB7D737" w14:textId="77777777" w:rsidR="00D9552C" w:rsidRDefault="00056BFE">
            <w:r>
              <w:t>Forma studiów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69C81A2A" w14:textId="77777777" w:rsidR="00D9552C" w:rsidRDefault="00056BFE">
            <w:pPr>
              <w:rPr>
                <w:i/>
              </w:rPr>
            </w:pPr>
            <w:r>
              <w:rPr>
                <w:i/>
              </w:rPr>
              <w:t>stacjonarne/ niestacjonarne</w:t>
            </w:r>
          </w:p>
        </w:tc>
      </w:tr>
      <w:tr w:rsidR="00D9552C" w14:paraId="77C381D1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7DB967BA" w14:textId="77777777" w:rsidR="00D9552C" w:rsidRDefault="00056BFE">
            <w:r>
              <w:t>Rok studiów /semestr studiów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4CCD36FE" w14:textId="77777777" w:rsidR="00D9552C" w:rsidRDefault="00056BFE">
            <w:r>
              <w:t>rok 1, semestr I</w:t>
            </w:r>
          </w:p>
        </w:tc>
      </w:tr>
      <w:tr w:rsidR="00D9552C" w14:paraId="6637FAE0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22581D13" w14:textId="77777777" w:rsidR="00D9552C" w:rsidRDefault="00056BFE">
            <w:r>
              <w:t xml:space="preserve">Liczba przypisanych punktów ECTS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296015FB" w14:textId="78000333" w:rsidR="00D9552C" w:rsidRDefault="00911E51">
            <w:r>
              <w:rPr>
                <w:sz w:val="22"/>
                <w:szCs w:val="22"/>
              </w:rPr>
              <w:t>3</w:t>
            </w:r>
            <w:r w:rsidR="00056BFE">
              <w:rPr>
                <w:sz w:val="22"/>
                <w:szCs w:val="22"/>
              </w:rPr>
              <w:t xml:space="preserve"> pkt ECTS</w:t>
            </w:r>
          </w:p>
        </w:tc>
      </w:tr>
      <w:tr w:rsidR="00D9552C" w14:paraId="07A1CFD4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0CA0422A" w14:textId="77777777" w:rsidR="00D9552C" w:rsidRDefault="00056BFE">
            <w:r>
              <w:t>Formy prowadzenia zajęć (liczba godzin)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3A0684D8" w14:textId="3D41C78B" w:rsidR="00D9552C" w:rsidRDefault="00911E51">
            <w:r>
              <w:t>E</w:t>
            </w:r>
            <w:r w:rsidR="00056BFE">
              <w:t xml:space="preserve">-learning </w:t>
            </w:r>
            <w:r w:rsidR="002967DD">
              <w:t>syn.</w:t>
            </w:r>
            <w:r w:rsidR="00056BFE">
              <w:t xml:space="preserve">– </w:t>
            </w:r>
            <w:r>
              <w:t>20</w:t>
            </w:r>
            <w:r w:rsidR="00056BFE">
              <w:t xml:space="preserve"> godz.</w:t>
            </w:r>
          </w:p>
          <w:p w14:paraId="746F67EA" w14:textId="77777777" w:rsidR="00D9552C" w:rsidRDefault="00056BFE">
            <w:r>
              <w:t>Seminaria – 10 godz.</w:t>
            </w:r>
          </w:p>
          <w:p w14:paraId="27231322" w14:textId="6CF725D4" w:rsidR="00911E51" w:rsidRDefault="00911E51">
            <w:r>
              <w:t>Ćwiczenia – 10 godz.</w:t>
            </w:r>
          </w:p>
        </w:tc>
      </w:tr>
      <w:tr w:rsidR="00D9552C" w14:paraId="3A61FE3E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65AEAEA3" w14:textId="77777777" w:rsidR="00D9552C" w:rsidRDefault="00056BFE">
            <w:r>
              <w:t xml:space="preserve">Sposoby weryfikacji i oceny efektów uczenia się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796E8D03" w14:textId="67EFB7B8" w:rsidR="00D9552C" w:rsidRDefault="00056BFE">
            <w:r>
              <w:t xml:space="preserve">- </w:t>
            </w:r>
            <w:r w:rsidR="00911E51">
              <w:t>zaliczenie z oceną</w:t>
            </w:r>
            <w:r>
              <w:t>:</w:t>
            </w:r>
          </w:p>
          <w:p w14:paraId="21249837" w14:textId="77777777" w:rsidR="00D9552C" w:rsidRDefault="00056BFE">
            <w:pPr>
              <w:numPr>
                <w:ilvl w:val="0"/>
                <w:numId w:val="1"/>
              </w:numPr>
              <w:ind w:hanging="657"/>
            </w:pPr>
            <w:r>
              <w:t>opisowy</w:t>
            </w:r>
          </w:p>
          <w:p w14:paraId="13F02DA8" w14:textId="77777777" w:rsidR="00D9552C" w:rsidRDefault="00056BFE">
            <w:r>
              <w:t>X         testowy</w:t>
            </w:r>
          </w:p>
          <w:p w14:paraId="001437F0" w14:textId="77777777" w:rsidR="00D9552C" w:rsidRDefault="00056BFE">
            <w:pPr>
              <w:numPr>
                <w:ilvl w:val="0"/>
                <w:numId w:val="1"/>
              </w:numPr>
              <w:ind w:hanging="657"/>
            </w:pPr>
            <w:r>
              <w:t>praktyczny</w:t>
            </w:r>
          </w:p>
          <w:p w14:paraId="22B2A49E" w14:textId="77777777" w:rsidR="00D9552C" w:rsidRDefault="00056BFE">
            <w:r>
              <w:t>□          ustny</w:t>
            </w:r>
          </w:p>
        </w:tc>
      </w:tr>
      <w:tr w:rsidR="00D9552C" w14:paraId="5858756C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5C636484" w14:textId="77777777" w:rsidR="00D9552C" w:rsidRDefault="00056BFE">
            <w:r>
              <w:t>Kierownik jednostki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40D8B" w14:textId="77777777" w:rsidR="00D9552C" w:rsidRDefault="00056BFE">
            <w:pPr>
              <w:rPr>
                <w:i/>
              </w:rPr>
            </w:pPr>
            <w:r>
              <w:rPr>
                <w:sz w:val="22"/>
                <w:szCs w:val="22"/>
              </w:rPr>
              <w:t>dr hab. n. med. i zdr. Małgorzata Szkup</w:t>
            </w:r>
          </w:p>
        </w:tc>
      </w:tr>
      <w:tr w:rsidR="00D9552C" w14:paraId="593EBF7B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549D87AD" w14:textId="77777777" w:rsidR="00D9552C" w:rsidRDefault="00056BFE">
            <w:r>
              <w:t xml:space="preserve">Adiunkt dydaktyczny lub </w:t>
            </w:r>
            <w:r>
              <w:rPr>
                <w:u w:val="single"/>
              </w:rPr>
              <w:t>osoba odpowiedzialna za przedmiot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D0B7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hab. n. med. i zdr. Małgorzata Szkup</w:t>
            </w:r>
          </w:p>
          <w:p w14:paraId="2ED5C04B" w14:textId="77777777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malgorzata.szkup@pum.edu.pl</w:t>
            </w:r>
          </w:p>
        </w:tc>
      </w:tr>
      <w:tr w:rsidR="00D9552C" w14:paraId="6CABEF28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5744C167" w14:textId="77777777" w:rsidR="00D9552C" w:rsidRDefault="00056BFE">
            <w:r>
              <w:t>Nazwa i dane kontaktowe jednostki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5F98" w14:textId="77777777" w:rsidR="00D9552C" w:rsidRDefault="00056BFE">
            <w:r>
              <w:t>Samodzielna Pracownia Pielęgniarstwa Społecznego, Szczecin, ul. Żołnierska 48, pokój 402, tel. 918106262, pielspol@pum.edu.pl</w:t>
            </w:r>
          </w:p>
        </w:tc>
      </w:tr>
      <w:tr w:rsidR="00D9552C" w14:paraId="459D78BD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1B02C06D" w14:textId="77777777" w:rsidR="00D9552C" w:rsidRDefault="00056BFE">
            <w:r>
              <w:t>Strona internetowa jednostki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39CE8D8" w14:textId="765FB232" w:rsidR="00D9552C" w:rsidRDefault="00D9552C">
            <w:pPr>
              <w:rPr>
                <w:color w:val="000000"/>
                <w:sz w:val="22"/>
                <w:szCs w:val="22"/>
              </w:rPr>
            </w:pPr>
          </w:p>
        </w:tc>
      </w:tr>
      <w:tr w:rsidR="00D9552C" w14:paraId="667FD0A9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452DD56F" w14:textId="77777777" w:rsidR="00D9552C" w:rsidRDefault="00056BFE">
            <w:r>
              <w:t>Język prowadzenia zajęć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0A61D6F3" w14:textId="77777777" w:rsidR="00D9552C" w:rsidRDefault="00056BFE">
            <w:pPr>
              <w:tabs>
                <w:tab w:val="left" w:pos="4073"/>
              </w:tabs>
              <w:rPr>
                <w:i/>
              </w:rPr>
            </w:pPr>
            <w:r>
              <w:rPr>
                <w:i/>
              </w:rPr>
              <w:t>polski</w:t>
            </w:r>
          </w:p>
        </w:tc>
      </w:tr>
    </w:tbl>
    <w:p w14:paraId="5074DFED" w14:textId="77777777" w:rsidR="00D9552C" w:rsidRDefault="00D9552C">
      <w:pPr>
        <w:spacing w:after="200" w:line="276" w:lineRule="auto"/>
        <w:ind w:left="720"/>
        <w:rPr>
          <w:b/>
        </w:rPr>
      </w:pPr>
    </w:p>
    <w:p w14:paraId="2EBF5C98" w14:textId="77777777" w:rsidR="00D9552C" w:rsidRDefault="00056BFE">
      <w:pPr>
        <w:spacing w:after="200" w:line="276" w:lineRule="auto"/>
        <w:ind w:left="284"/>
        <w:rPr>
          <w:b/>
        </w:rPr>
      </w:pPr>
      <w:r>
        <w:rPr>
          <w:b/>
        </w:rPr>
        <w:t>*zaznaczyć odpowiednio, zmieniając □ na X</w:t>
      </w:r>
    </w:p>
    <w:p w14:paraId="7E4FF05B" w14:textId="77777777" w:rsidR="00D9552C" w:rsidRDefault="00D9552C">
      <w:pPr>
        <w:spacing w:after="200" w:line="276" w:lineRule="auto"/>
        <w:rPr>
          <w:b/>
        </w:rPr>
      </w:pPr>
    </w:p>
    <w:p w14:paraId="5BC4DBA7" w14:textId="77777777" w:rsidR="00D9552C" w:rsidRDefault="00D9552C">
      <w:pPr>
        <w:spacing w:after="200" w:line="276" w:lineRule="auto"/>
        <w:rPr>
          <w:b/>
        </w:rPr>
      </w:pPr>
    </w:p>
    <w:p w14:paraId="2A2B749B" w14:textId="77777777" w:rsidR="00D9552C" w:rsidRDefault="00D9552C">
      <w:pPr>
        <w:spacing w:after="200" w:line="276" w:lineRule="auto"/>
        <w:rPr>
          <w:b/>
        </w:rPr>
      </w:pPr>
    </w:p>
    <w:p w14:paraId="6025171A" w14:textId="77777777" w:rsidR="00D9552C" w:rsidRDefault="00D9552C">
      <w:pPr>
        <w:spacing w:after="200" w:line="276" w:lineRule="auto"/>
        <w:rPr>
          <w:b/>
        </w:rPr>
      </w:pPr>
    </w:p>
    <w:p w14:paraId="09F43483" w14:textId="77777777" w:rsidR="00D9552C" w:rsidRDefault="00D9552C">
      <w:pPr>
        <w:spacing w:after="200" w:line="276" w:lineRule="auto"/>
        <w:rPr>
          <w:b/>
        </w:rPr>
      </w:pPr>
    </w:p>
    <w:p w14:paraId="788F46ED" w14:textId="77777777" w:rsidR="00D9552C" w:rsidRDefault="00D9552C">
      <w:pPr>
        <w:spacing w:after="200" w:line="276" w:lineRule="auto"/>
        <w:rPr>
          <w:b/>
        </w:rPr>
      </w:pPr>
    </w:p>
    <w:p w14:paraId="2BA0DAED" w14:textId="77777777" w:rsidR="00D9552C" w:rsidRDefault="00D9552C">
      <w:pPr>
        <w:spacing w:after="200" w:line="276" w:lineRule="auto"/>
        <w:jc w:val="center"/>
        <w:rPr>
          <w:b/>
        </w:rPr>
      </w:pPr>
    </w:p>
    <w:p w14:paraId="54FB6E11" w14:textId="77777777" w:rsidR="00D9552C" w:rsidRDefault="00056BFE">
      <w:pPr>
        <w:spacing w:after="200" w:line="276" w:lineRule="auto"/>
        <w:jc w:val="center"/>
        <w:rPr>
          <w:b/>
        </w:rPr>
      </w:pPr>
      <w:r>
        <w:rPr>
          <w:b/>
        </w:rPr>
        <w:t>Informacje szczegółowe</w:t>
      </w:r>
    </w:p>
    <w:tbl>
      <w:tblPr>
        <w:tblStyle w:val="a0"/>
        <w:tblW w:w="955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96"/>
        <w:gridCol w:w="1769"/>
        <w:gridCol w:w="5387"/>
      </w:tblGrid>
      <w:tr w:rsidR="00D9552C" w14:paraId="179CEFA4" w14:textId="77777777">
        <w:trPr>
          <w:trHeight w:val="397"/>
          <w:jc w:val="center"/>
        </w:trPr>
        <w:tc>
          <w:tcPr>
            <w:tcW w:w="4165" w:type="dxa"/>
            <w:gridSpan w:val="2"/>
            <w:shd w:val="clear" w:color="auto" w:fill="auto"/>
            <w:vAlign w:val="center"/>
          </w:tcPr>
          <w:p w14:paraId="4CBA7650" w14:textId="77777777" w:rsidR="00D9552C" w:rsidRDefault="00056BFE">
            <w:r>
              <w:t>Cele zajęć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859C9BC" w14:textId="441F8930" w:rsidR="00D9552C" w:rsidRDefault="00911E51">
            <w:r w:rsidRPr="00911E51">
              <w:t>Zapoznanie studentów z uwarunkowaniami kształcenia i uznawania kwalifikacji zawodowych położnych w państwach członkowskich Unii Europejskiej, z systemami opieki położniczej, zasadami dostępu do świadczeń zdrowotnych według prawa Unii Europejskiej i priorytetami polityki zdrowotnej. Uświadomienie studentom zmian zachodzących we współczesnym położnictwie i czynników, które je warunkują oraz znaczenia inicjatyw i strategii międzynarodowych dotyczących ochrony i promocji zdrowia kobiet.</w:t>
            </w:r>
          </w:p>
        </w:tc>
      </w:tr>
      <w:tr w:rsidR="00D9552C" w14:paraId="54567A97" w14:textId="77777777">
        <w:trPr>
          <w:trHeight w:val="397"/>
          <w:jc w:val="center"/>
        </w:trPr>
        <w:tc>
          <w:tcPr>
            <w:tcW w:w="2396" w:type="dxa"/>
            <w:vMerge w:val="restart"/>
            <w:shd w:val="clear" w:color="auto" w:fill="auto"/>
            <w:vAlign w:val="center"/>
          </w:tcPr>
          <w:p w14:paraId="7AA21ED9" w14:textId="77777777" w:rsidR="00D9552C" w:rsidRDefault="00056BFE">
            <w:pPr>
              <w:rPr>
                <w:highlight w:val="yellow"/>
              </w:rPr>
            </w:pPr>
            <w:r>
              <w:t xml:space="preserve">Wymagania wstępne w zakresie </w:t>
            </w:r>
          </w:p>
        </w:tc>
        <w:tc>
          <w:tcPr>
            <w:tcW w:w="1769" w:type="dxa"/>
          </w:tcPr>
          <w:p w14:paraId="3886547B" w14:textId="77777777" w:rsidR="00D9552C" w:rsidRDefault="00056BFE">
            <w:r>
              <w:t>Wiedzy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463D105" w14:textId="04624523" w:rsidR="00D9552C" w:rsidRDefault="00056BFE">
            <w:pPr>
              <w:rPr>
                <w:i/>
              </w:rPr>
            </w:pPr>
            <w:r>
              <w:t xml:space="preserve">Zaliczenie wiedzy z przedmiotów i zdanie egzaminów objętych programem studiów I stopnia na kierunku </w:t>
            </w:r>
            <w:r w:rsidR="00911E51">
              <w:t xml:space="preserve">Położnictwo. </w:t>
            </w:r>
          </w:p>
        </w:tc>
      </w:tr>
      <w:tr w:rsidR="00D9552C" w14:paraId="08FE6373" w14:textId="77777777">
        <w:trPr>
          <w:trHeight w:val="397"/>
          <w:jc w:val="center"/>
        </w:trPr>
        <w:tc>
          <w:tcPr>
            <w:tcW w:w="2396" w:type="dxa"/>
            <w:vMerge/>
            <w:shd w:val="clear" w:color="auto" w:fill="auto"/>
            <w:vAlign w:val="center"/>
          </w:tcPr>
          <w:p w14:paraId="14A9E187" w14:textId="77777777" w:rsidR="00D9552C" w:rsidRDefault="00D95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1769" w:type="dxa"/>
          </w:tcPr>
          <w:p w14:paraId="543DB662" w14:textId="77777777" w:rsidR="00D9552C" w:rsidRDefault="00056BFE">
            <w:r>
              <w:t>Umiejętności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E8AAC3C" w14:textId="2800F4D0" w:rsidR="00D9552C" w:rsidRDefault="00056BFE">
            <w:pPr>
              <w:rPr>
                <w:i/>
              </w:rPr>
            </w:pPr>
            <w:r>
              <w:t xml:space="preserve">Zaliczenie umiejętności z przedmiotów i zdanie egzaminów objętych programem studiów I stopnia na kierunku </w:t>
            </w:r>
            <w:r w:rsidR="00911E51">
              <w:t>Położnictwo.</w:t>
            </w:r>
          </w:p>
        </w:tc>
      </w:tr>
      <w:tr w:rsidR="00D9552C" w14:paraId="500EAEA1" w14:textId="77777777">
        <w:trPr>
          <w:trHeight w:val="397"/>
          <w:jc w:val="center"/>
        </w:trPr>
        <w:tc>
          <w:tcPr>
            <w:tcW w:w="2396" w:type="dxa"/>
            <w:vMerge/>
            <w:shd w:val="clear" w:color="auto" w:fill="auto"/>
            <w:vAlign w:val="center"/>
          </w:tcPr>
          <w:p w14:paraId="2239EA9A" w14:textId="77777777" w:rsidR="00D9552C" w:rsidRDefault="00D95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1769" w:type="dxa"/>
          </w:tcPr>
          <w:p w14:paraId="22E9D5C9" w14:textId="77777777" w:rsidR="00D9552C" w:rsidRDefault="00056BFE">
            <w:r>
              <w:t>Kompetencji społecznych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FBB5090" w14:textId="294EC207" w:rsidR="00D9552C" w:rsidRDefault="00056BFE">
            <w:pPr>
              <w:rPr>
                <w:i/>
              </w:rPr>
            </w:pPr>
            <w:r>
              <w:t xml:space="preserve">Uzyskanie kompetencji społecznych z przedmiotów i zdanie egzaminów objętych programem studiów I stopnia na kierunku </w:t>
            </w:r>
            <w:r w:rsidR="00911E51">
              <w:t>Położnictwo.</w:t>
            </w:r>
          </w:p>
        </w:tc>
      </w:tr>
    </w:tbl>
    <w:p w14:paraId="700ECBE1" w14:textId="77777777" w:rsidR="002F02AE" w:rsidRDefault="002F02AE">
      <w:pPr>
        <w:spacing w:after="200" w:line="276" w:lineRule="auto"/>
      </w:pPr>
    </w:p>
    <w:tbl>
      <w:tblPr>
        <w:tblStyle w:val="a1"/>
        <w:tblW w:w="1005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1"/>
        <w:gridCol w:w="5812"/>
        <w:gridCol w:w="1559"/>
        <w:gridCol w:w="1555"/>
      </w:tblGrid>
      <w:tr w:rsidR="00D9552C" w14:paraId="3994B155" w14:textId="77777777">
        <w:trPr>
          <w:trHeight w:val="400"/>
          <w:jc w:val="center"/>
        </w:trPr>
        <w:tc>
          <w:tcPr>
            <w:tcW w:w="10057" w:type="dxa"/>
            <w:gridSpan w:val="4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7A6CC37E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</w:tr>
      <w:tr w:rsidR="00D9552C" w14:paraId="4DDA32CA" w14:textId="77777777">
        <w:trPr>
          <w:trHeight w:val="563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3EDC3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lp. efektu uczenia się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50A2F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Student, który zaliczył ZAJĘCIA</w:t>
            </w:r>
          </w:p>
          <w:p w14:paraId="72849DB0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wie/umie/potrafi: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2695D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  <w:p w14:paraId="45B0FB83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(odniesienie do) </w:t>
            </w:r>
          </w:p>
          <w:p w14:paraId="31ADAB8E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efektów uczenia się dla kierunku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9B2DB1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 efektów UCZENIA SIĘ*</w:t>
            </w:r>
          </w:p>
          <w:p w14:paraId="5234C79A" w14:textId="77777777" w:rsidR="00D9552C" w:rsidRDefault="00D9552C">
            <w:pPr>
              <w:spacing w:line="276" w:lineRule="auto"/>
              <w:jc w:val="center"/>
              <w:rPr>
                <w:b/>
                <w:strike/>
                <w:sz w:val="22"/>
                <w:szCs w:val="22"/>
              </w:rPr>
            </w:pPr>
          </w:p>
        </w:tc>
      </w:tr>
      <w:tr w:rsidR="00D9552C" w14:paraId="4A36D785" w14:textId="77777777">
        <w:trPr>
          <w:trHeight w:val="286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B530A" w14:textId="77777777" w:rsidR="00D9552C" w:rsidRDefault="00056BF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70D706F" w14:textId="50E8F514" w:rsidR="00D9552C" w:rsidRPr="00B22669" w:rsidRDefault="00056BFE">
            <w:pPr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 xml:space="preserve">przedstawić </w:t>
            </w:r>
            <w:r w:rsidR="00911E51" w:rsidRPr="00B22669">
              <w:rPr>
                <w:color w:val="000000"/>
                <w:sz w:val="22"/>
                <w:szCs w:val="22"/>
              </w:rPr>
              <w:t>systemy kształcenia na studiach przygotowującego do wykonywania zawodu położnej i kształcenia podyplomowego położnych w wybranych państwach członkowskich Unii Europejskiej;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99F4F4F" w14:textId="669F597B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</w:t>
            </w:r>
            <w:r w:rsidR="002967DD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3FB23C47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BF3A93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D9552C" w14:paraId="5B39B9C3" w14:textId="77777777">
        <w:trPr>
          <w:trHeight w:val="285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6D30C" w14:textId="77777777" w:rsidR="00D9552C" w:rsidRDefault="00056BF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B4301" w14:textId="0A1EBD4C" w:rsidR="00D9552C" w:rsidRPr="00B22669" w:rsidRDefault="002967DD">
            <w:pPr>
              <w:rPr>
                <w:sz w:val="22"/>
                <w:szCs w:val="22"/>
              </w:rPr>
            </w:pPr>
            <w:r w:rsidRPr="00B22669">
              <w:rPr>
                <w:sz w:val="22"/>
                <w:szCs w:val="22"/>
              </w:rPr>
              <w:t>wy</w:t>
            </w:r>
            <w:r w:rsidR="00056BFE" w:rsidRPr="00B22669">
              <w:rPr>
                <w:sz w:val="22"/>
                <w:szCs w:val="22"/>
              </w:rPr>
              <w:t xml:space="preserve">jaśnić </w:t>
            </w:r>
            <w:r w:rsidR="00911E51" w:rsidRPr="00B22669">
              <w:rPr>
                <w:sz w:val="22"/>
                <w:szCs w:val="22"/>
              </w:rPr>
              <w:t>strukturę i zasoby położnictwa w Europie i na świecie oraz prognozy ich rozwoju</w:t>
            </w:r>
            <w:r w:rsidRPr="00B22669">
              <w:rPr>
                <w:sz w:val="22"/>
                <w:szCs w:val="22"/>
              </w:rPr>
              <w:t>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680C9" w14:textId="5294567A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 1</w:t>
            </w:r>
            <w:r w:rsidR="002967D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578FF0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D9552C" w14:paraId="7F8B71CE" w14:textId="77777777">
        <w:trPr>
          <w:trHeight w:val="135"/>
          <w:jc w:val="center"/>
        </w:trPr>
        <w:tc>
          <w:tcPr>
            <w:tcW w:w="113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843EF" w14:textId="77777777" w:rsidR="00D9552C" w:rsidRDefault="00056BF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2F659" w14:textId="620C4BE9" w:rsidR="00D9552C" w:rsidRPr="00B22669" w:rsidRDefault="00911E51">
            <w:pPr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>opisać procedurę uznawania kwalifikacji zawodowych położnych w Rzeczypospolitej Polskiej i innych państwach europejskich</w:t>
            </w:r>
            <w:r w:rsidR="002967DD" w:rsidRPr="00B22669"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19BF5" w14:textId="2D4E0F31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</w:t>
            </w:r>
            <w:r w:rsidR="002967DD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78A8E7EF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D6A52D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D9552C" w14:paraId="7E135B64" w14:textId="77777777">
        <w:trPr>
          <w:trHeight w:val="195"/>
          <w:jc w:val="center"/>
        </w:trPr>
        <w:tc>
          <w:tcPr>
            <w:tcW w:w="11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9F077" w14:textId="77777777" w:rsidR="00D9552C" w:rsidRDefault="00056BF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3AABCC0" w14:textId="254F58F8" w:rsidR="00D9552C" w:rsidRPr="00B22669" w:rsidRDefault="00EE4BEC">
            <w:pPr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 xml:space="preserve">omówić </w:t>
            </w:r>
            <w:r w:rsidR="00911E51" w:rsidRPr="00B22669">
              <w:rPr>
                <w:color w:val="000000"/>
                <w:sz w:val="22"/>
                <w:szCs w:val="22"/>
              </w:rPr>
              <w:t>systemy opieki położniczej i współczesne kierunki rozwoju autonomii zawodu</w:t>
            </w:r>
            <w:r w:rsidR="002F02AE" w:rsidRPr="00B22669"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8180272" w14:textId="295E8E24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</w:t>
            </w:r>
            <w:r w:rsidR="002967DD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3C228A15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182A16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D9552C" w14:paraId="1E49A269" w14:textId="77777777" w:rsidTr="002F02AE">
        <w:trPr>
          <w:trHeight w:val="604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A5FD85" w14:textId="77777777" w:rsidR="00D9552C" w:rsidRDefault="00056BF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FBAA43" w14:textId="3FC9CE42" w:rsidR="00EE4BEC" w:rsidRPr="00B22669" w:rsidRDefault="002F02AE">
            <w:pPr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>wskaże główne zagrożenia środowiska pracy położnych w Europie i na świecie</w:t>
            </w:r>
            <w:r w:rsidR="002967DD" w:rsidRPr="00B22669"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BFA919" w14:textId="378ACDF4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</w:t>
            </w:r>
            <w:r w:rsidR="00EE4BEC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6DC71F56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B0A1EBB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EE4BEC" w14:paraId="0E20EF1B" w14:textId="77777777" w:rsidTr="00EE4BEC">
        <w:trPr>
          <w:trHeight w:val="170"/>
          <w:jc w:val="center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791207" w14:textId="07B43954" w:rsidR="00EE4BEC" w:rsidRDefault="00EE4BEC" w:rsidP="00EE4BE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B58E81" w14:textId="685FDB02" w:rsidR="00EE4BEC" w:rsidRPr="00B22669" w:rsidRDefault="002F02AE" w:rsidP="00EE4BEC">
            <w:pPr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>scharakteryzuje inicjatywy i strategie międzynarodowe dotyczące ochrony i promocji zdrowia kobiet;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A8EBDF" w14:textId="7709A241" w:rsidR="00EE4BEC" w:rsidRDefault="00EE4BEC" w:rsidP="00EE4B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19.</w:t>
            </w:r>
          </w:p>
          <w:p w14:paraId="6E28BD48" w14:textId="77777777" w:rsidR="00EE4BEC" w:rsidRDefault="00EE4BEC" w:rsidP="00EE4B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BF26BDE" w14:textId="01B1787F" w:rsidR="00EE4BEC" w:rsidRDefault="00D719A9" w:rsidP="00EE4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EE4BEC" w14:paraId="6F7E28ED" w14:textId="77777777" w:rsidTr="00EE4BEC">
        <w:trPr>
          <w:trHeight w:val="840"/>
          <w:jc w:val="center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623BCC" w14:textId="5F369E74" w:rsidR="00EE4BEC" w:rsidRDefault="00EE4BEC" w:rsidP="00EE4BE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9CDA6D" w14:textId="6D1D755A" w:rsidR="00EE4BEC" w:rsidRPr="00B22669" w:rsidRDefault="002F02AE" w:rsidP="00EE4BEC">
            <w:pPr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>przedstawi zasady dostępu obywateli państw członkowskich Unii Europejskiej do świadczeń zdrowotnych w świetle prawa Unii Europejskiej;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2500C9" w14:textId="1F0CE861" w:rsidR="00EE4BEC" w:rsidRDefault="00EE4BEC" w:rsidP="00EE4B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20.</w:t>
            </w:r>
          </w:p>
          <w:p w14:paraId="24744EDB" w14:textId="77777777" w:rsidR="00EE4BEC" w:rsidRDefault="00EE4BEC" w:rsidP="00EE4B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D01F76F" w14:textId="10683F03" w:rsidR="00EE4BEC" w:rsidRDefault="00D719A9" w:rsidP="00EE4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2F02AE" w14:paraId="6AFD031C" w14:textId="77777777" w:rsidTr="002F02AE">
        <w:trPr>
          <w:trHeight w:val="1005"/>
          <w:jc w:val="center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25AB2C" w14:textId="285A2BB0" w:rsidR="002F02AE" w:rsidRDefault="002F02AE" w:rsidP="00EE4BE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245FD2" w14:textId="27EBD072" w:rsidR="002F02AE" w:rsidRPr="00B22669" w:rsidRDefault="002F02AE" w:rsidP="00EE4BEC">
            <w:pPr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 xml:space="preserve">scharakteryzuje role i zadania krajowych i międzynarodowych organizacji położniczych: Polskiego Towarzystwa Położnych, Międzynarodowego Stowarzyszenia Położnych (International </w:t>
            </w:r>
            <w:proofErr w:type="spellStart"/>
            <w:r w:rsidRPr="00B22669">
              <w:rPr>
                <w:color w:val="000000"/>
                <w:sz w:val="22"/>
                <w:szCs w:val="22"/>
              </w:rPr>
              <w:t>Confederation</w:t>
            </w:r>
            <w:proofErr w:type="spellEnd"/>
            <w:r w:rsidRPr="00B22669">
              <w:rPr>
                <w:color w:val="000000"/>
                <w:sz w:val="22"/>
                <w:szCs w:val="22"/>
              </w:rPr>
              <w:t xml:space="preserve"> of </w:t>
            </w:r>
            <w:proofErr w:type="spellStart"/>
            <w:r w:rsidRPr="00B22669">
              <w:rPr>
                <w:color w:val="000000"/>
                <w:sz w:val="22"/>
                <w:szCs w:val="22"/>
              </w:rPr>
              <w:t>Midwives</w:t>
            </w:r>
            <w:proofErr w:type="spellEnd"/>
            <w:r w:rsidRPr="00B22669">
              <w:rPr>
                <w:color w:val="000000"/>
                <w:sz w:val="22"/>
                <w:szCs w:val="22"/>
              </w:rPr>
              <w:t>, ICM), Europejskiego Stowarzyszenia Położnych (</w:t>
            </w:r>
            <w:proofErr w:type="spellStart"/>
            <w:r w:rsidRPr="00B22669">
              <w:rPr>
                <w:color w:val="000000"/>
                <w:sz w:val="22"/>
                <w:szCs w:val="22"/>
              </w:rPr>
              <w:t>European</w:t>
            </w:r>
            <w:proofErr w:type="spellEnd"/>
            <w:r w:rsidRPr="00B2266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2669">
              <w:rPr>
                <w:color w:val="000000"/>
                <w:sz w:val="22"/>
                <w:szCs w:val="22"/>
              </w:rPr>
              <w:t>Midwives</w:t>
            </w:r>
            <w:proofErr w:type="spellEnd"/>
            <w:r w:rsidRPr="00B2266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2669">
              <w:rPr>
                <w:color w:val="000000"/>
                <w:sz w:val="22"/>
                <w:szCs w:val="22"/>
              </w:rPr>
              <w:t>Associattion</w:t>
            </w:r>
            <w:proofErr w:type="spellEnd"/>
            <w:r w:rsidRPr="00B22669">
              <w:rPr>
                <w:color w:val="000000"/>
                <w:sz w:val="22"/>
                <w:szCs w:val="22"/>
              </w:rPr>
              <w:t>, EMA);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287599" w14:textId="189128F7" w:rsidR="002F02AE" w:rsidRDefault="002F02AE" w:rsidP="00EE4B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21.</w:t>
            </w:r>
          </w:p>
          <w:p w14:paraId="4C7CD4E7" w14:textId="77777777" w:rsidR="002F02AE" w:rsidRDefault="002F02AE" w:rsidP="00EE4B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C00850C" w14:textId="0A460347" w:rsidR="002F02AE" w:rsidRDefault="002F02AE" w:rsidP="00EE4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2F02AE" w14:paraId="799C357B" w14:textId="77777777" w:rsidTr="002F02AE">
        <w:trPr>
          <w:trHeight w:val="868"/>
          <w:jc w:val="center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62B5C" w14:textId="1D703346" w:rsidR="002F02AE" w:rsidRDefault="002F02AE" w:rsidP="002F02A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W09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E7A6A6C" w14:textId="77777777" w:rsidR="002F02AE" w:rsidRPr="00B22669" w:rsidRDefault="002F02AE" w:rsidP="002F02AE">
            <w:pPr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 xml:space="preserve">omówi rolę i priorytety polityki zdrowotnej Światowej Organizacji Zdrowia (World </w:t>
            </w:r>
            <w:proofErr w:type="spellStart"/>
            <w:r w:rsidRPr="00B22669">
              <w:rPr>
                <w:color w:val="000000"/>
                <w:sz w:val="22"/>
                <w:szCs w:val="22"/>
              </w:rPr>
              <w:t>Health</w:t>
            </w:r>
            <w:proofErr w:type="spellEnd"/>
            <w:r w:rsidRPr="00B22669">
              <w:rPr>
                <w:color w:val="000000"/>
                <w:sz w:val="22"/>
                <w:szCs w:val="22"/>
              </w:rPr>
              <w:t xml:space="preserve"> Organization, WHO) oraz Unii Europejskiej.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93EA636" w14:textId="5E600DA8" w:rsidR="002F02AE" w:rsidRDefault="002F02AE" w:rsidP="002F02A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22.</w:t>
            </w:r>
          </w:p>
          <w:p w14:paraId="495190C5" w14:textId="77777777" w:rsidR="002F02AE" w:rsidRDefault="002F02AE" w:rsidP="002F02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B9FBF" w14:textId="56947543" w:rsidR="002F02AE" w:rsidRDefault="002F02AE" w:rsidP="002F02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2F02AE" w14:paraId="2B53EFD4" w14:textId="77777777" w:rsidTr="005B1419">
        <w:trPr>
          <w:trHeight w:val="545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E84BA6" w14:textId="77777777" w:rsidR="002F02AE" w:rsidRDefault="002F02AE" w:rsidP="002F02A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AAC6F1" w14:textId="7D2513C3" w:rsidR="002F02AE" w:rsidRPr="00B22669" w:rsidRDefault="002F02AE" w:rsidP="002F02AE">
            <w:pPr>
              <w:spacing w:after="240"/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>analizować dokumenty Światowej Organizacji Zdrowia (WHO) i Międzynarodowego Stowarzyszenia Położnych (ICM) w zakresie aktualnego stanu położnictwa i uwarunkowań rozwoju zawodu położnej;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9EE8C3" w14:textId="3DCAA49A" w:rsidR="002F02AE" w:rsidRDefault="002F02AE" w:rsidP="002F02A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14.</w:t>
            </w:r>
          </w:p>
          <w:p w14:paraId="7C54592D" w14:textId="77777777" w:rsidR="002F02AE" w:rsidRDefault="002F02AE" w:rsidP="002F02A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AEE1978" w14:textId="77777777" w:rsidR="002F02AE" w:rsidRDefault="002F02AE" w:rsidP="002F02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ET</w:t>
            </w:r>
          </w:p>
        </w:tc>
      </w:tr>
      <w:tr w:rsidR="002F02AE" w14:paraId="6DBD2E71" w14:textId="77777777" w:rsidTr="005B1419">
        <w:trPr>
          <w:trHeight w:val="426"/>
          <w:jc w:val="center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E1A91A" w14:textId="4E4DDAD9" w:rsidR="002F02AE" w:rsidRDefault="002F02AE" w:rsidP="002F02A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21148D" w14:textId="1739D264" w:rsidR="002F02AE" w:rsidRPr="00B22669" w:rsidRDefault="002F02AE" w:rsidP="002F02AE">
            <w:pPr>
              <w:spacing w:after="240"/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>rozróżniać systemy kształcenia i uprawnienia zawodowe położnych w Rzeczypospolitej Polskiej i za granicą;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D8B025" w14:textId="13D8E482" w:rsidR="002F02AE" w:rsidRDefault="002F02AE" w:rsidP="002F02A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15.</w:t>
            </w:r>
          </w:p>
          <w:p w14:paraId="0B1E315A" w14:textId="77777777" w:rsidR="002F02AE" w:rsidRDefault="002F02AE" w:rsidP="002F02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0581227" w14:textId="18EE5ED6" w:rsidR="002F02AE" w:rsidRDefault="002F02AE" w:rsidP="002F02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ET</w:t>
            </w:r>
          </w:p>
        </w:tc>
      </w:tr>
      <w:tr w:rsidR="002F02AE" w14:paraId="6AFB8036" w14:textId="77777777" w:rsidTr="002F02AE">
        <w:trPr>
          <w:trHeight w:val="960"/>
          <w:jc w:val="center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65A593" w14:textId="1FA96CB5" w:rsidR="002F02AE" w:rsidRDefault="002F02AE" w:rsidP="002F02A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8DE785" w14:textId="52A2D6C6" w:rsidR="002F02AE" w:rsidRPr="00B22669" w:rsidRDefault="002F02AE" w:rsidP="002F02AE">
            <w:pPr>
              <w:spacing w:after="240"/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>rozróżniać modele opieki położniczej w kontekście rozwoju zawodu położnej i zachodzących zmian w zakresie opieki nad kobietą w różnych okresach życia i jej dzieckiem;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CEC388" w14:textId="0E2BE67D" w:rsidR="002F02AE" w:rsidRDefault="002F02AE" w:rsidP="002F02A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16.</w:t>
            </w:r>
          </w:p>
          <w:p w14:paraId="6AF7C177" w14:textId="77777777" w:rsidR="002F02AE" w:rsidRDefault="002F02AE" w:rsidP="002F02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DC5DEA7" w14:textId="0BB8F855" w:rsidR="002F02AE" w:rsidRDefault="002F02AE" w:rsidP="002F02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ET</w:t>
            </w:r>
          </w:p>
        </w:tc>
      </w:tr>
      <w:tr w:rsidR="002F02AE" w14:paraId="3B6D7763" w14:textId="77777777" w:rsidTr="00B22669">
        <w:trPr>
          <w:trHeight w:val="888"/>
          <w:jc w:val="center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313406" w14:textId="3A1CBA7E" w:rsidR="002F02AE" w:rsidRDefault="002F02AE" w:rsidP="002F02A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A5921D" w14:textId="73B08997" w:rsidR="002F02AE" w:rsidRPr="00B22669" w:rsidRDefault="002F02AE" w:rsidP="002F02AE">
            <w:pPr>
              <w:spacing w:after="240"/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>analizować inicjatywy i strategie międzynarodowe dotyczące ochrony i promocji zdrowia kobiet w celu organizowania opieki nad kobietą w różnych okresach życia i różnym stanie zdrowia.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663EAA" w14:textId="77777777" w:rsidR="002F02AE" w:rsidRDefault="002F02AE" w:rsidP="002F02A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16.</w:t>
            </w:r>
          </w:p>
          <w:p w14:paraId="7CE32465" w14:textId="77777777" w:rsidR="002F02AE" w:rsidRDefault="002F02AE" w:rsidP="002F02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0F829EF" w14:textId="2F2FD9A1" w:rsidR="002F02AE" w:rsidRDefault="002F02AE" w:rsidP="002F02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ET</w:t>
            </w:r>
          </w:p>
        </w:tc>
      </w:tr>
      <w:tr w:rsidR="002F02AE" w14:paraId="7D6A5307" w14:textId="77777777">
        <w:trPr>
          <w:trHeight w:val="137"/>
          <w:jc w:val="center"/>
        </w:trPr>
        <w:tc>
          <w:tcPr>
            <w:tcW w:w="113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46CAF" w14:textId="77777777" w:rsidR="002F02AE" w:rsidRDefault="002F02AE" w:rsidP="002F02A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A5927" w14:textId="77777777" w:rsidR="002F02AE" w:rsidRPr="00B22669" w:rsidRDefault="002F02AE" w:rsidP="002F02AE">
            <w:pPr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>dokonywać krytyczną ocenę działań własnych i działań współpracowników z poszanowaniem różnic światopoglądowych i kulturowych;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B165F" w14:textId="77777777" w:rsidR="002F02AE" w:rsidRDefault="002F02AE" w:rsidP="002F02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C5EEE4" w14:textId="77777777" w:rsidR="002F02AE" w:rsidRDefault="002F02AE" w:rsidP="002F02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ET</w:t>
            </w:r>
          </w:p>
        </w:tc>
      </w:tr>
      <w:tr w:rsidR="002F02AE" w14:paraId="4C8191E6" w14:textId="77777777">
        <w:trPr>
          <w:trHeight w:val="165"/>
          <w:jc w:val="center"/>
        </w:trPr>
        <w:tc>
          <w:tcPr>
            <w:tcW w:w="11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02834" w14:textId="77777777" w:rsidR="002F02AE" w:rsidRDefault="002F02AE" w:rsidP="002F02A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8134C0C" w14:textId="77777777" w:rsidR="002F02AE" w:rsidRPr="00B22669" w:rsidRDefault="002F02AE" w:rsidP="002F02AE">
            <w:pPr>
              <w:rPr>
                <w:color w:val="000000"/>
                <w:sz w:val="22"/>
                <w:szCs w:val="22"/>
              </w:rPr>
            </w:pPr>
            <w:r w:rsidRPr="00B22669">
              <w:rPr>
                <w:color w:val="000000"/>
                <w:sz w:val="22"/>
                <w:szCs w:val="22"/>
              </w:rPr>
              <w:t>formułować opinie dotyczące różnych aspektów działalności zawodowej i zasięgać porad ekspertów w przypadku trudności z samodzielnym rozwiązaniem problemu.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7595D9F" w14:textId="77777777" w:rsidR="002F02AE" w:rsidRDefault="002F02AE" w:rsidP="002F02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6980DE" w14:textId="77777777" w:rsidR="002F02AE" w:rsidRDefault="002F02AE" w:rsidP="002F02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ET</w:t>
            </w:r>
          </w:p>
        </w:tc>
      </w:tr>
    </w:tbl>
    <w:p w14:paraId="21C708D0" w14:textId="77777777" w:rsidR="00D9552C" w:rsidRDefault="00D9552C"/>
    <w:tbl>
      <w:tblPr>
        <w:tblStyle w:val="a2"/>
        <w:tblW w:w="1006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5"/>
        <w:gridCol w:w="3597"/>
        <w:gridCol w:w="612"/>
        <w:gridCol w:w="613"/>
        <w:gridCol w:w="612"/>
        <w:gridCol w:w="740"/>
        <w:gridCol w:w="486"/>
        <w:gridCol w:w="612"/>
        <w:gridCol w:w="904"/>
        <w:gridCol w:w="276"/>
        <w:gridCol w:w="7"/>
      </w:tblGrid>
      <w:tr w:rsidR="00D9552C" w14:paraId="6B7959F9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0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BA9C862" w14:textId="77777777" w:rsidR="00D9552C" w:rsidRDefault="00056BFE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Tabela efektów UCZENIA SIĘ w odniesieniu do formy zajęć</w:t>
            </w:r>
          </w:p>
        </w:tc>
      </w:tr>
      <w:tr w:rsidR="00D9552C" w14:paraId="0FF7AF79" w14:textId="77777777">
        <w:trPr>
          <w:cantSplit/>
          <w:trHeight w:val="423"/>
          <w:jc w:val="center"/>
        </w:trPr>
        <w:tc>
          <w:tcPr>
            <w:tcW w:w="16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DA7C2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 efektu uczenia się</w:t>
            </w:r>
          </w:p>
        </w:tc>
        <w:tc>
          <w:tcPr>
            <w:tcW w:w="359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99285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  <w:tc>
          <w:tcPr>
            <w:tcW w:w="4862" w:type="dxa"/>
            <w:gridSpan w:val="9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96D860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Forma zajęć</w:t>
            </w:r>
          </w:p>
        </w:tc>
      </w:tr>
      <w:tr w:rsidR="00D9552C" w14:paraId="309A0AF3" w14:textId="77777777">
        <w:trPr>
          <w:cantSplit/>
          <w:trHeight w:val="1561"/>
          <w:jc w:val="center"/>
        </w:trPr>
        <w:tc>
          <w:tcPr>
            <w:tcW w:w="16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36B35" w14:textId="77777777" w:rsidR="00D9552C" w:rsidRDefault="00D95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59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49737" w14:textId="77777777" w:rsidR="00D9552C" w:rsidRDefault="00D95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9CCFB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Wykład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99546" w14:textId="77777777" w:rsidR="00D9552C" w:rsidRDefault="00056B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Seminarium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068D6" w14:textId="77777777" w:rsidR="00D9552C" w:rsidRDefault="00056B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29B62" w14:textId="77777777" w:rsidR="00D9552C" w:rsidRDefault="00056B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Ćwiczenia kliniczne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B692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Symulacje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BF32E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E-learning 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9CF42B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ćwiczenia warsztatowe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4FE1E6" w14:textId="77777777" w:rsidR="00D9552C" w:rsidRDefault="00D9552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D9552C" w14:paraId="11F9EF1A" w14:textId="77777777">
        <w:trPr>
          <w:gridAfter w:val="1"/>
          <w:wAfter w:w="7" w:type="dxa"/>
          <w:trHeight w:val="318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2D051" w14:textId="77777777" w:rsidR="00D9552C" w:rsidRDefault="00056BF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W01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11E6435" w14:textId="03A45789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C.W </w:t>
            </w:r>
            <w:r w:rsidR="005B1419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25F7023F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DFF2F" w14:textId="77777777" w:rsidR="00D9552C" w:rsidRDefault="00056BF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6ECF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EF900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743A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EBF6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155DD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7C7E6C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AEC9AC2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9552C" w14:paraId="4CE3B856" w14:textId="77777777">
        <w:trPr>
          <w:gridAfter w:val="1"/>
          <w:wAfter w:w="7" w:type="dxa"/>
          <w:trHeight w:val="305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67E34" w14:textId="77777777" w:rsidR="00D9552C" w:rsidRDefault="00056BF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W02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46ED9" w14:textId="003C08E5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 1</w:t>
            </w:r>
            <w:r w:rsidR="005B141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D727E" w14:textId="77777777" w:rsidR="00D9552C" w:rsidRDefault="00056BF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E28B0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BA468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EF3A8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677FB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5AD1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D0DAA6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04E74CD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9552C" w14:paraId="3838EE42" w14:textId="77777777">
        <w:trPr>
          <w:gridAfter w:val="1"/>
          <w:wAfter w:w="7" w:type="dxa"/>
          <w:trHeight w:val="316"/>
          <w:jc w:val="center"/>
        </w:trPr>
        <w:tc>
          <w:tcPr>
            <w:tcW w:w="16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3893E" w14:textId="77777777" w:rsidR="00D9552C" w:rsidRDefault="00056BF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W03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4ECBD" w14:textId="70C2F7F0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</w:t>
            </w:r>
            <w:r w:rsidR="005B1419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1A0AC0A4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D0CFA" w14:textId="77777777" w:rsidR="00D9552C" w:rsidRDefault="00056BF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78B8B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11A3B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80EE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02948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C6A9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E0164D1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685707B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9552C" w14:paraId="22F40CD9" w14:textId="77777777">
        <w:trPr>
          <w:gridAfter w:val="1"/>
          <w:wAfter w:w="7" w:type="dxa"/>
          <w:trHeight w:val="330"/>
          <w:jc w:val="center"/>
        </w:trPr>
        <w:tc>
          <w:tcPr>
            <w:tcW w:w="16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93011" w14:textId="77777777" w:rsidR="00D9552C" w:rsidRDefault="00056BF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W04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055F111" w14:textId="7E719480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</w:t>
            </w:r>
            <w:r w:rsidR="005B1419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4C0DDA70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1DC8B" w14:textId="77777777" w:rsidR="00D9552C" w:rsidRDefault="00056BF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6A2E0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582B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5FF0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F2678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3B0D9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D4433FF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C8B9C32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9552C" w14:paraId="15FB035C" w14:textId="77777777">
        <w:trPr>
          <w:gridAfter w:val="1"/>
          <w:wAfter w:w="7" w:type="dxa"/>
          <w:trHeight w:val="329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D9CC7" w14:textId="77777777" w:rsidR="00D9552C" w:rsidRDefault="00056BF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W05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4943DC2" w14:textId="48AAFCD3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</w:t>
            </w:r>
            <w:r w:rsidR="005B1419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06120F8D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B400D" w14:textId="77777777" w:rsidR="00D9552C" w:rsidRDefault="00056BF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53CE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DCE91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A856A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D0D5A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5E102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855BCC0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C370656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9552C" w14:paraId="234BD566" w14:textId="77777777" w:rsidTr="005B1419">
        <w:trPr>
          <w:gridAfter w:val="1"/>
          <w:wAfter w:w="7" w:type="dxa"/>
          <w:trHeight w:val="172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BCAC79" w14:textId="19249525" w:rsidR="00D9552C" w:rsidRDefault="005B141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W06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E72699" w14:textId="62AE226A" w:rsidR="00D9552C" w:rsidRDefault="00056BFE" w:rsidP="005B141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</w:t>
            </w:r>
            <w:r w:rsidR="005B1419">
              <w:rPr>
                <w:color w:val="000000"/>
                <w:sz w:val="22"/>
                <w:szCs w:val="22"/>
              </w:rPr>
              <w:t>.W 19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C09199" w14:textId="58165AEB" w:rsidR="00D9552C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9E8881" w14:textId="16806E5B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E78240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7C8C5E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21D80D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6A45C2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60317EA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FB95057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B1419" w14:paraId="77D33105" w14:textId="77777777" w:rsidTr="005B1419">
        <w:trPr>
          <w:gridAfter w:val="1"/>
          <w:wAfter w:w="7" w:type="dxa"/>
          <w:trHeight w:val="210"/>
          <w:jc w:val="center"/>
        </w:trPr>
        <w:tc>
          <w:tcPr>
            <w:tcW w:w="1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2E0D42" w14:textId="19EB2972" w:rsidR="005B1419" w:rsidRDefault="005B1419" w:rsidP="005B141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W07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BF9157" w14:textId="01AF2CFF" w:rsidR="005B1419" w:rsidRPr="005B1419" w:rsidRDefault="005B1419" w:rsidP="005B141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20.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3793D1" w14:textId="6CAADC9C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2E9145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87BD76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7C36F3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54F55F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562955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B7C8A54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3D39A4C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B1419" w14:paraId="6419AE51" w14:textId="77777777" w:rsidTr="00A93C21">
        <w:trPr>
          <w:gridAfter w:val="1"/>
          <w:wAfter w:w="7" w:type="dxa"/>
          <w:trHeight w:val="285"/>
          <w:jc w:val="center"/>
        </w:trPr>
        <w:tc>
          <w:tcPr>
            <w:tcW w:w="1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95210F" w14:textId="3F0AA44C" w:rsidR="005B1419" w:rsidRDefault="005B1419" w:rsidP="005B141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W08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C2F791" w14:textId="77777777" w:rsidR="005B1419" w:rsidRDefault="005B1419" w:rsidP="005B14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21.</w:t>
            </w:r>
          </w:p>
          <w:p w14:paraId="27220EA6" w14:textId="06F951C7" w:rsidR="00A93C21" w:rsidRDefault="00A93C21" w:rsidP="005B14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98B3BF" w14:textId="71DE3472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347E20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D7865D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4A777A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D6470E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70C5B8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B5DF152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DFFA996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93C21" w14:paraId="5B8FF445" w14:textId="77777777" w:rsidTr="005B1419">
        <w:trPr>
          <w:gridAfter w:val="1"/>
          <w:wAfter w:w="7" w:type="dxa"/>
          <w:trHeight w:val="206"/>
          <w:jc w:val="center"/>
        </w:trPr>
        <w:tc>
          <w:tcPr>
            <w:tcW w:w="1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C072BB" w14:textId="649958A3" w:rsidR="00A93C21" w:rsidRDefault="00A93C21" w:rsidP="005B141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W09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8ECFDF" w14:textId="0951F1FA" w:rsidR="00A93C21" w:rsidRDefault="00A93C21" w:rsidP="00A93C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22.</w:t>
            </w:r>
          </w:p>
          <w:p w14:paraId="60FE3444" w14:textId="77777777" w:rsidR="00A93C21" w:rsidRDefault="00A93C21" w:rsidP="005B14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2807B9" w14:textId="27BCCB02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BCF0B8" w14:textId="77777777" w:rsidR="00A93C21" w:rsidRDefault="00A93C21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6B7246" w14:textId="77777777" w:rsidR="00A93C21" w:rsidRDefault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0BC072" w14:textId="77777777" w:rsidR="00A93C21" w:rsidRDefault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E2BE2A" w14:textId="77777777" w:rsidR="00A93C21" w:rsidRDefault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A6288C" w14:textId="77777777" w:rsidR="00A93C21" w:rsidRDefault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86E7426" w14:textId="77777777" w:rsidR="00A93C21" w:rsidRDefault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06AC838" w14:textId="77777777" w:rsidR="00A93C21" w:rsidRDefault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93C21" w14:paraId="3063EDCB" w14:textId="77777777" w:rsidTr="005B1419">
        <w:trPr>
          <w:gridAfter w:val="1"/>
          <w:wAfter w:w="7" w:type="dxa"/>
          <w:trHeight w:val="221"/>
          <w:jc w:val="center"/>
        </w:trPr>
        <w:tc>
          <w:tcPr>
            <w:tcW w:w="1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3E2A00" w14:textId="171CE5F3" w:rsidR="00A93C21" w:rsidRDefault="00A93C21" w:rsidP="00A93C2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4EE3B5" w14:textId="77777777" w:rsidR="00A93C21" w:rsidRDefault="00A93C21" w:rsidP="00A93C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14.</w:t>
            </w:r>
          </w:p>
          <w:p w14:paraId="67DE0223" w14:textId="77777777" w:rsidR="00A93C21" w:rsidRDefault="00A93C21" w:rsidP="00A93C2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04E523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D74330" w14:textId="655423B2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39493F" w14:textId="38B0C24C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BBFAA8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8BFA24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07FB57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241FE4A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8C533E0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93C21" w14:paraId="18BDE947" w14:textId="77777777" w:rsidTr="005B1419">
        <w:trPr>
          <w:gridAfter w:val="1"/>
          <w:wAfter w:w="7" w:type="dxa"/>
          <w:trHeight w:val="225"/>
          <w:jc w:val="center"/>
        </w:trPr>
        <w:tc>
          <w:tcPr>
            <w:tcW w:w="1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A460BE" w14:textId="4AAE55B9" w:rsidR="00A93C21" w:rsidRDefault="00A93C21" w:rsidP="00A93C2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U02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82893F" w14:textId="4F0B416E" w:rsidR="00A93C21" w:rsidRDefault="00A93C21" w:rsidP="00A93C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15.</w:t>
            </w:r>
          </w:p>
          <w:p w14:paraId="0520430D" w14:textId="77777777" w:rsidR="00A93C21" w:rsidRDefault="00A93C21" w:rsidP="00A93C2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B8FE06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F5FDC6" w14:textId="67EA3FC0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158DB7" w14:textId="701AA8D6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EA77D3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03CB66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9EB131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E0073EC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26C1DBE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93C21" w14:paraId="6A1F05F6" w14:textId="77777777" w:rsidTr="00A93C21">
        <w:trPr>
          <w:gridAfter w:val="1"/>
          <w:wAfter w:w="7" w:type="dxa"/>
          <w:trHeight w:val="285"/>
          <w:jc w:val="center"/>
        </w:trPr>
        <w:tc>
          <w:tcPr>
            <w:tcW w:w="1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7C0FFD" w14:textId="20E7B03B" w:rsidR="00A93C21" w:rsidRDefault="00A93C21" w:rsidP="00A93C2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U03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D7FE57" w14:textId="10C4C544" w:rsidR="00A93C21" w:rsidRDefault="00A93C21" w:rsidP="00A93C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16.</w:t>
            </w:r>
          </w:p>
          <w:p w14:paraId="3F7E4356" w14:textId="77777777" w:rsidR="00A93C21" w:rsidRDefault="00A93C21" w:rsidP="00A93C2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EA1FC5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D1A720" w14:textId="209C8BA8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05594E" w14:textId="49CC01AB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3FE7A4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A66468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66BDD9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F8E2664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B63AE35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93C21" w14:paraId="181E7DBD" w14:textId="77777777" w:rsidTr="005B1419">
        <w:trPr>
          <w:gridAfter w:val="1"/>
          <w:wAfter w:w="7" w:type="dxa"/>
          <w:trHeight w:val="474"/>
          <w:jc w:val="center"/>
        </w:trPr>
        <w:tc>
          <w:tcPr>
            <w:tcW w:w="1605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BF7D2" w14:textId="66AFC94A" w:rsidR="00A93C21" w:rsidRDefault="00A93C21" w:rsidP="00A93C2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U03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A1725" w14:textId="1F838B5E" w:rsidR="00A93C21" w:rsidRDefault="00A93C21" w:rsidP="00A93C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17.</w:t>
            </w:r>
          </w:p>
          <w:p w14:paraId="720F0CD3" w14:textId="2E412CF7" w:rsidR="00A93C21" w:rsidRDefault="00A93C21" w:rsidP="00A93C2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BFD2D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C915F" w14:textId="30A67CE1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1C42D" w14:textId="3268D490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FC3F1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CED56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9CE97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847423C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0C4C74D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93C21" w14:paraId="7FEEBB3F" w14:textId="77777777">
        <w:trPr>
          <w:gridAfter w:val="1"/>
          <w:wAfter w:w="7" w:type="dxa"/>
          <w:trHeight w:val="315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681F2" w14:textId="77777777" w:rsidR="00A93C21" w:rsidRDefault="00A93C21" w:rsidP="00A93C2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EF3FD3A" w14:textId="77777777" w:rsidR="00A93C21" w:rsidRDefault="00A93C21" w:rsidP="00A93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66B85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791CC" w14:textId="7E119D33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1400F" w14:textId="7AAF712D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37084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05577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B8414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826E8E7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7C1C6A7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93C21" w14:paraId="1540DBE5" w14:textId="77777777">
        <w:trPr>
          <w:gridAfter w:val="1"/>
          <w:wAfter w:w="7" w:type="dxa"/>
          <w:trHeight w:val="404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26424" w14:textId="77777777" w:rsidR="00A93C21" w:rsidRDefault="00A93C21" w:rsidP="00A93C2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K02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F185D1D" w14:textId="77777777" w:rsidR="00A93C21" w:rsidRDefault="00A93C21" w:rsidP="00A93C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K2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92FE6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F68E4" w14:textId="04C8A91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7C09A" w14:textId="3795B586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4C29E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AE5BE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C624B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ED3C0E4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C9BEF87" w14:textId="77777777" w:rsidR="00A93C21" w:rsidRDefault="00A93C21" w:rsidP="00A93C2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7440AF76" w14:textId="77777777" w:rsidR="00D9552C" w:rsidRDefault="00D9552C">
      <w:pPr>
        <w:rPr>
          <w:sz w:val="22"/>
          <w:szCs w:val="22"/>
        </w:rPr>
      </w:pPr>
    </w:p>
    <w:tbl>
      <w:tblPr>
        <w:tblStyle w:val="a3"/>
        <w:tblW w:w="1006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5"/>
        <w:gridCol w:w="3924"/>
        <w:gridCol w:w="1559"/>
        <w:gridCol w:w="1134"/>
        <w:gridCol w:w="1835"/>
        <w:gridCol w:w="7"/>
      </w:tblGrid>
      <w:tr w:rsidR="00D9552C" w14:paraId="1D2E32A6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D9D9D9"/>
            <w:vAlign w:val="center"/>
          </w:tcPr>
          <w:p w14:paraId="709848CF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TABELA TREŚCI PROGRAMOWYCH</w:t>
            </w:r>
          </w:p>
        </w:tc>
      </w:tr>
      <w:tr w:rsidR="00D9552C" w14:paraId="24CEF506" w14:textId="77777777">
        <w:trPr>
          <w:gridAfter w:val="1"/>
          <w:wAfter w:w="7" w:type="dxa"/>
          <w:trHeight w:val="40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59D11D" w14:textId="77777777" w:rsidR="00D9552C" w:rsidRDefault="00056B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 treści programowej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60B811F6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5EEB3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</w:t>
            </w:r>
          </w:p>
          <w:p w14:paraId="62F304D1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godzin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0CC42F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efektów uczenia się dla ZAJĘĆ</w:t>
            </w:r>
          </w:p>
        </w:tc>
      </w:tr>
      <w:tr w:rsidR="00D9552C" w14:paraId="74A9BCF8" w14:textId="77777777">
        <w:trPr>
          <w:gridAfter w:val="1"/>
          <w:wAfter w:w="7" w:type="dxa"/>
          <w:trHeight w:val="272"/>
          <w:jc w:val="center"/>
        </w:trPr>
        <w:tc>
          <w:tcPr>
            <w:tcW w:w="10057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9AB8A1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Semestr zimowy</w:t>
            </w:r>
          </w:p>
        </w:tc>
      </w:tr>
      <w:tr w:rsidR="00D9552C" w14:paraId="479530A3" w14:textId="77777777">
        <w:trPr>
          <w:gridAfter w:val="1"/>
          <w:wAfter w:w="7" w:type="dxa"/>
          <w:trHeight w:val="272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C3770C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1BBAD211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Wykłady: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198D52" w14:textId="1D3A3188" w:rsidR="00D9552C" w:rsidRDefault="00A93C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F7701" w14:textId="77777777" w:rsidR="00D9552C" w:rsidRDefault="00D9552C">
            <w:pPr>
              <w:rPr>
                <w:sz w:val="22"/>
                <w:szCs w:val="22"/>
              </w:rPr>
            </w:pPr>
          </w:p>
        </w:tc>
      </w:tr>
      <w:tr w:rsidR="00D9552C" w14:paraId="4B031A56" w14:textId="77777777" w:rsidTr="00687F91">
        <w:trPr>
          <w:gridAfter w:val="1"/>
          <w:wAfter w:w="7" w:type="dxa"/>
          <w:trHeight w:val="570"/>
          <w:jc w:val="center"/>
        </w:trPr>
        <w:tc>
          <w:tcPr>
            <w:tcW w:w="16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7BDCC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TK01</w:t>
            </w:r>
          </w:p>
        </w:tc>
        <w:tc>
          <w:tcPr>
            <w:tcW w:w="54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95456" w14:textId="77777777" w:rsidR="00D9552C" w:rsidRDefault="005B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2967DD">
              <w:rPr>
                <w:sz w:val="22"/>
                <w:szCs w:val="22"/>
              </w:rPr>
              <w:t>truktur</w:t>
            </w:r>
            <w:r>
              <w:rPr>
                <w:sz w:val="22"/>
                <w:szCs w:val="22"/>
              </w:rPr>
              <w:t>a</w:t>
            </w:r>
            <w:r w:rsidRPr="002967DD">
              <w:rPr>
                <w:sz w:val="22"/>
                <w:szCs w:val="22"/>
              </w:rPr>
              <w:t xml:space="preserve"> i zasoby p</w:t>
            </w:r>
            <w:r w:rsidR="00A93C21">
              <w:rPr>
                <w:sz w:val="22"/>
                <w:szCs w:val="22"/>
              </w:rPr>
              <w:t>oło</w:t>
            </w:r>
            <w:r w:rsidR="00687F91">
              <w:rPr>
                <w:sz w:val="22"/>
                <w:szCs w:val="22"/>
              </w:rPr>
              <w:t>ż</w:t>
            </w:r>
            <w:r w:rsidR="00A93C21">
              <w:rPr>
                <w:sz w:val="22"/>
                <w:szCs w:val="22"/>
              </w:rPr>
              <w:t>nictwa</w:t>
            </w:r>
            <w:r w:rsidRPr="002967DD">
              <w:rPr>
                <w:sz w:val="22"/>
                <w:szCs w:val="22"/>
              </w:rPr>
              <w:t xml:space="preserve"> w Europie i na świecie oraz prognozy ich rozwoju</w:t>
            </w:r>
            <w:r>
              <w:rPr>
                <w:sz w:val="22"/>
                <w:szCs w:val="22"/>
              </w:rPr>
              <w:t xml:space="preserve">. </w:t>
            </w:r>
          </w:p>
          <w:p w14:paraId="29B91A1F" w14:textId="2F947215" w:rsidR="00687F91" w:rsidRDefault="00687F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BD707" w14:textId="77777777" w:rsidR="00D9552C" w:rsidRDefault="00056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4F11F" w14:textId="610F8142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</w:t>
            </w:r>
            <w:r w:rsidR="005B1419">
              <w:rPr>
                <w:sz w:val="22"/>
                <w:szCs w:val="22"/>
              </w:rPr>
              <w:t xml:space="preserve">2 </w:t>
            </w:r>
          </w:p>
        </w:tc>
      </w:tr>
      <w:tr w:rsidR="00687F91" w14:paraId="193EFD21" w14:textId="77777777" w:rsidTr="00687F91">
        <w:trPr>
          <w:gridAfter w:val="1"/>
          <w:wAfter w:w="7" w:type="dxa"/>
          <w:trHeight w:val="174"/>
          <w:jc w:val="center"/>
        </w:trPr>
        <w:tc>
          <w:tcPr>
            <w:tcW w:w="16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6113E08" w14:textId="2F11E49C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TK02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85A2EE" w14:textId="2081AD56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  <w:r w:rsidRPr="00687F91">
              <w:rPr>
                <w:color w:val="000000"/>
                <w:sz w:val="22"/>
                <w:szCs w:val="22"/>
              </w:rPr>
              <w:t>ystemy kształcenia na studiach przygotowującego do wykonywania zawodu położnej i kształcenia podyplomowego położnych w wybranych państwach członkowskich Unii Europejskiej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C85F20" w14:textId="74F37C5F" w:rsidR="00687F91" w:rsidRDefault="00687F91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CF62039" w14:textId="4B612ABF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W01</w:t>
            </w:r>
          </w:p>
        </w:tc>
      </w:tr>
      <w:tr w:rsidR="00687F91" w14:paraId="1BA2E94D" w14:textId="77777777">
        <w:trPr>
          <w:gridAfter w:val="1"/>
          <w:wAfter w:w="7" w:type="dxa"/>
          <w:trHeight w:val="15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163A8B" w14:textId="5C7BEEBD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TK03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5CD0D683" w14:textId="0FF20281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Procedura </w:t>
            </w:r>
            <w:r w:rsidRPr="00911E51">
              <w:rPr>
                <w:color w:val="000000"/>
                <w:sz w:val="22"/>
                <w:szCs w:val="22"/>
              </w:rPr>
              <w:t>uznawania kwalifikacji zawodowych położnych w Rzeczypospolitej Polskiej i innych państwach europejskich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C24EA2" w14:textId="77777777" w:rsidR="00687F91" w:rsidRDefault="00687F91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4F7E0A" w14:textId="63FD45B3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W03</w:t>
            </w:r>
          </w:p>
        </w:tc>
      </w:tr>
      <w:tr w:rsidR="00687F91" w14:paraId="57702CEA" w14:textId="77777777">
        <w:trPr>
          <w:gridAfter w:val="1"/>
          <w:wAfter w:w="7" w:type="dxa"/>
          <w:trHeight w:val="27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DCF422" w14:textId="1982C019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TK04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5E8E9FEE" w14:textId="5374692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  <w:r w:rsidRPr="00911E51">
              <w:rPr>
                <w:color w:val="000000"/>
                <w:sz w:val="22"/>
                <w:szCs w:val="22"/>
              </w:rPr>
              <w:t>ystemy opieki położniczej i współczesne kierunki rozwoju autonomii zawodu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G</w:t>
            </w:r>
            <w:r w:rsidRPr="00687F91">
              <w:rPr>
                <w:color w:val="000000"/>
                <w:sz w:val="22"/>
                <w:szCs w:val="22"/>
              </w:rPr>
              <w:t>łówne zagrożenia środowiska pracy położnych w Europie i na świecie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9A56AA" w14:textId="77777777" w:rsidR="00687F91" w:rsidRDefault="00687F91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FB6C22" w14:textId="09205785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W04, W05</w:t>
            </w:r>
          </w:p>
        </w:tc>
      </w:tr>
      <w:tr w:rsidR="00687F91" w14:paraId="39A642F6" w14:textId="77777777">
        <w:trPr>
          <w:gridAfter w:val="1"/>
          <w:wAfter w:w="7" w:type="dxa"/>
          <w:trHeight w:val="18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7801AD" w14:textId="4810471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TK05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67E4F634" w14:textId="62DA72DC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</w:t>
            </w:r>
            <w:r w:rsidRPr="002F02AE">
              <w:rPr>
                <w:color w:val="000000"/>
                <w:sz w:val="22"/>
                <w:szCs w:val="22"/>
              </w:rPr>
              <w:t>ole i zadania krajowych i międzynarodowych organizacji położniczych</w:t>
            </w:r>
            <w:r>
              <w:rPr>
                <w:color w:val="000000"/>
                <w:sz w:val="22"/>
                <w:szCs w:val="22"/>
              </w:rPr>
              <w:t>. R</w:t>
            </w:r>
            <w:r w:rsidRPr="002F02AE">
              <w:rPr>
                <w:color w:val="000000"/>
                <w:sz w:val="22"/>
                <w:szCs w:val="22"/>
              </w:rPr>
              <w:t>ol</w:t>
            </w:r>
            <w:r>
              <w:rPr>
                <w:color w:val="000000"/>
                <w:sz w:val="22"/>
                <w:szCs w:val="22"/>
              </w:rPr>
              <w:t>a</w:t>
            </w:r>
            <w:r w:rsidRPr="002F02AE">
              <w:rPr>
                <w:color w:val="000000"/>
                <w:sz w:val="22"/>
                <w:szCs w:val="22"/>
              </w:rPr>
              <w:t xml:space="preserve"> i priorytety polityki zdrowotnej Światowej Organizacji Zdrowia (World </w:t>
            </w:r>
            <w:proofErr w:type="spellStart"/>
            <w:r w:rsidRPr="002F02AE">
              <w:rPr>
                <w:color w:val="000000"/>
                <w:sz w:val="22"/>
                <w:szCs w:val="22"/>
              </w:rPr>
              <w:t>Health</w:t>
            </w:r>
            <w:proofErr w:type="spellEnd"/>
            <w:r w:rsidRPr="002F02AE">
              <w:rPr>
                <w:color w:val="000000"/>
                <w:sz w:val="22"/>
                <w:szCs w:val="22"/>
              </w:rPr>
              <w:t xml:space="preserve"> Organization, WHO) oraz Unii Europejskiej.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6171C" w14:textId="77777777" w:rsidR="00687F91" w:rsidRDefault="00687F91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716E6E" w14:textId="74AB34B6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W08, W09</w:t>
            </w:r>
          </w:p>
        </w:tc>
      </w:tr>
      <w:tr w:rsidR="00687F91" w14:paraId="0F2DD6E8" w14:textId="77777777" w:rsidTr="00295B23">
        <w:trPr>
          <w:gridAfter w:val="1"/>
          <w:wAfter w:w="7" w:type="dxa"/>
          <w:trHeight w:val="605"/>
          <w:jc w:val="center"/>
        </w:trPr>
        <w:tc>
          <w:tcPr>
            <w:tcW w:w="16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39868" w14:textId="353BC02F" w:rsidR="00687F91" w:rsidRDefault="00295B23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TK06</w:t>
            </w:r>
          </w:p>
        </w:tc>
        <w:tc>
          <w:tcPr>
            <w:tcW w:w="54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A9ABC" w14:textId="23272380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687F91">
              <w:rPr>
                <w:sz w:val="22"/>
                <w:szCs w:val="22"/>
              </w:rPr>
              <w:t>nicjatywy i strategie międzynarodowe dotyczące ochrony i promocji zdrowia kobiet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EE6AD" w14:textId="4EBE2979" w:rsidR="00687F91" w:rsidRDefault="00687F91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46686" w14:textId="35D11D56" w:rsidR="00687F91" w:rsidRDefault="00295B23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W06</w:t>
            </w:r>
          </w:p>
        </w:tc>
      </w:tr>
      <w:tr w:rsidR="00687F91" w14:paraId="65DD45A8" w14:textId="77777777" w:rsidTr="00687F91">
        <w:trPr>
          <w:gridAfter w:val="1"/>
          <w:wAfter w:w="7" w:type="dxa"/>
          <w:trHeight w:val="232"/>
          <w:jc w:val="center"/>
        </w:trPr>
        <w:tc>
          <w:tcPr>
            <w:tcW w:w="16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6840349" w14:textId="0A0043D1" w:rsidR="00687F91" w:rsidRDefault="00295B23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TK07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7EE87B" w14:textId="424DA8B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D719A9">
              <w:rPr>
                <w:sz w:val="22"/>
                <w:szCs w:val="22"/>
              </w:rPr>
              <w:t xml:space="preserve">asady </w:t>
            </w:r>
            <w:r w:rsidRPr="00687F91">
              <w:rPr>
                <w:sz w:val="22"/>
                <w:szCs w:val="22"/>
              </w:rPr>
              <w:t>dostępu obywateli państw członkowskich Unii Europejskiej do świadczeń zdrowotnych w świetle prawa Unii Europejskiej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A96BCF" w14:textId="136BA1B4" w:rsidR="00687F91" w:rsidRDefault="00687F91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99B5B9" w14:textId="65EDA6DF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W07</w:t>
            </w:r>
          </w:p>
        </w:tc>
      </w:tr>
      <w:tr w:rsidR="00687F91" w14:paraId="0D887EF1" w14:textId="77777777">
        <w:trPr>
          <w:gridAfter w:val="1"/>
          <w:wAfter w:w="7" w:type="dxa"/>
          <w:trHeight w:val="109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4CE8" w14:textId="77777777" w:rsidR="00687F91" w:rsidRDefault="00687F91" w:rsidP="00687F91">
            <w:pPr>
              <w:rPr>
                <w:sz w:val="22"/>
                <w:szCs w:val="22"/>
              </w:rPr>
            </w:pP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76855D2F" w14:textId="77777777" w:rsidR="00687F91" w:rsidRDefault="00687F91" w:rsidP="00687F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Seminaria: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54CC7B" w14:textId="77777777" w:rsidR="00687F91" w:rsidRDefault="00687F91" w:rsidP="00687F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3586FD" w14:textId="77777777" w:rsidR="00687F91" w:rsidRDefault="00687F91" w:rsidP="00687F91">
            <w:pPr>
              <w:rPr>
                <w:sz w:val="22"/>
                <w:szCs w:val="22"/>
              </w:rPr>
            </w:pPr>
          </w:p>
        </w:tc>
      </w:tr>
      <w:tr w:rsidR="00687F91" w14:paraId="6F044349" w14:textId="77777777">
        <w:trPr>
          <w:gridAfter w:val="1"/>
          <w:wAfter w:w="7" w:type="dxa"/>
          <w:trHeight w:val="246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7A8DA9" w14:textId="7777777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TK01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20996962" w14:textId="39CB618B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</w:t>
            </w:r>
            <w:r w:rsidRPr="00EE4BEC">
              <w:rPr>
                <w:color w:val="000000"/>
                <w:sz w:val="22"/>
                <w:szCs w:val="22"/>
              </w:rPr>
              <w:t>ktualn</w:t>
            </w:r>
            <w:r>
              <w:rPr>
                <w:color w:val="000000"/>
                <w:sz w:val="22"/>
                <w:szCs w:val="22"/>
              </w:rPr>
              <w:t>y</w:t>
            </w:r>
            <w:r w:rsidRPr="00EE4BEC">
              <w:rPr>
                <w:color w:val="000000"/>
                <w:sz w:val="22"/>
                <w:szCs w:val="22"/>
              </w:rPr>
              <w:t xml:space="preserve"> stan pielęgniarstwa i uwarunkowań rozwoju zawodu p</w:t>
            </w:r>
            <w:r w:rsidR="00295B23">
              <w:rPr>
                <w:color w:val="000000"/>
                <w:sz w:val="22"/>
                <w:szCs w:val="22"/>
              </w:rPr>
              <w:t>ołożnej</w:t>
            </w:r>
            <w:r>
              <w:rPr>
                <w:color w:val="000000"/>
                <w:sz w:val="22"/>
                <w:szCs w:val="22"/>
              </w:rPr>
              <w:t xml:space="preserve"> – analiza dokumentacji</w:t>
            </w:r>
            <w:r w:rsidRPr="00EE4BEC">
              <w:rPr>
                <w:color w:val="000000"/>
                <w:sz w:val="22"/>
                <w:szCs w:val="22"/>
              </w:rPr>
              <w:t xml:space="preserve"> Światowej Organizacji Zdrowia (WHO) i </w:t>
            </w:r>
            <w:r w:rsidR="00295B23" w:rsidRPr="002F02AE">
              <w:rPr>
                <w:color w:val="000000"/>
                <w:sz w:val="22"/>
                <w:szCs w:val="22"/>
              </w:rPr>
              <w:t>Międzynarodowego Stowarzyszenia Położnych</w:t>
            </w:r>
            <w:r w:rsidRPr="00EE4BEC">
              <w:rPr>
                <w:color w:val="000000"/>
                <w:sz w:val="22"/>
                <w:szCs w:val="22"/>
              </w:rPr>
              <w:t xml:space="preserve"> (IC</w:t>
            </w:r>
            <w:r w:rsidR="00295B23">
              <w:rPr>
                <w:color w:val="000000"/>
                <w:sz w:val="22"/>
                <w:szCs w:val="22"/>
              </w:rPr>
              <w:t>M</w:t>
            </w:r>
            <w:r w:rsidRPr="00EE4BEC">
              <w:rPr>
                <w:color w:val="000000"/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6C980A" w14:textId="4A318518" w:rsidR="00687F91" w:rsidRDefault="00687F91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17D64" w14:textId="318261DD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U01, K1, K2</w:t>
            </w:r>
          </w:p>
        </w:tc>
      </w:tr>
      <w:tr w:rsidR="00687F91" w14:paraId="2E2CB3DF" w14:textId="77777777">
        <w:trPr>
          <w:gridAfter w:val="1"/>
          <w:wAfter w:w="7" w:type="dxa"/>
          <w:trHeight w:val="18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963F2F" w14:textId="7777777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TK02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4C02A4B2" w14:textId="527FB942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D719A9">
              <w:rPr>
                <w:sz w:val="22"/>
                <w:szCs w:val="22"/>
              </w:rPr>
              <w:t>ystemy  kształcenia  i  uprawnienia  zawodowe  p</w:t>
            </w:r>
            <w:r w:rsidR="00295B23">
              <w:rPr>
                <w:sz w:val="22"/>
                <w:szCs w:val="22"/>
              </w:rPr>
              <w:t>ołożnych</w:t>
            </w:r>
            <w:r w:rsidRPr="00D719A9">
              <w:rPr>
                <w:sz w:val="22"/>
                <w:szCs w:val="22"/>
              </w:rPr>
              <w:t xml:space="preserve"> w Rzeczypospolitej Polskiej i za granicą</w:t>
            </w:r>
            <w:r>
              <w:rPr>
                <w:sz w:val="22"/>
                <w:szCs w:val="22"/>
              </w:rPr>
              <w:t xml:space="preserve"> – analiza porównawcza.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752A77" w14:textId="6D5C0822" w:rsidR="00687F91" w:rsidRDefault="00687F91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EADCFD" w14:textId="0B734AD6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U02, K1, K2</w:t>
            </w:r>
          </w:p>
        </w:tc>
      </w:tr>
      <w:tr w:rsidR="00687F91" w14:paraId="3044099C" w14:textId="77777777" w:rsidTr="00295B23">
        <w:trPr>
          <w:gridAfter w:val="1"/>
          <w:wAfter w:w="7" w:type="dxa"/>
          <w:trHeight w:val="858"/>
          <w:jc w:val="center"/>
        </w:trPr>
        <w:tc>
          <w:tcPr>
            <w:tcW w:w="16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FD4350" w14:textId="6F911455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</w:t>
            </w:r>
            <w:r w:rsidR="00295B23">
              <w:rPr>
                <w:sz w:val="22"/>
                <w:szCs w:val="22"/>
              </w:rPr>
              <w:t>3</w:t>
            </w:r>
          </w:p>
        </w:tc>
        <w:tc>
          <w:tcPr>
            <w:tcW w:w="54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C0A9D" w14:textId="53F718A3" w:rsidR="00295B23" w:rsidRPr="00295B23" w:rsidRDefault="00687F91" w:rsidP="00687F9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EE4BEC">
              <w:rPr>
                <w:color w:val="000000"/>
                <w:sz w:val="22"/>
                <w:szCs w:val="22"/>
              </w:rPr>
              <w:t xml:space="preserve">odele </w:t>
            </w:r>
            <w:r w:rsidR="00295B23" w:rsidRPr="00295B23">
              <w:rPr>
                <w:color w:val="000000"/>
                <w:sz w:val="22"/>
                <w:szCs w:val="22"/>
              </w:rPr>
              <w:t>opieki położniczej w kontekście rozwoju zawodu położnej i zachodzących zmian w zakresie opieki nad kobietą w różnych okresach życia i jej dzieckiem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FFE581" w14:textId="672FDC2D" w:rsidR="00687F91" w:rsidRDefault="00687F91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144FBF" w14:textId="28D2CCEC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U03, K1, K2</w:t>
            </w:r>
          </w:p>
        </w:tc>
      </w:tr>
      <w:tr w:rsidR="00295B23" w14:paraId="2F3B152C" w14:textId="77777777" w:rsidTr="00295B23">
        <w:trPr>
          <w:gridAfter w:val="1"/>
          <w:wAfter w:w="7" w:type="dxa"/>
          <w:trHeight w:val="232"/>
          <w:jc w:val="center"/>
        </w:trPr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9BDC4C" w14:textId="77777777" w:rsidR="00295B23" w:rsidRDefault="00295B23" w:rsidP="00687F91">
            <w:pPr>
              <w:rPr>
                <w:sz w:val="22"/>
                <w:szCs w:val="22"/>
              </w:rPr>
            </w:pPr>
          </w:p>
        </w:tc>
        <w:tc>
          <w:tcPr>
            <w:tcW w:w="54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F47DF" w14:textId="7772FAD3" w:rsidR="00295B23" w:rsidRPr="00295B23" w:rsidRDefault="00295B23" w:rsidP="00687F9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5B23">
              <w:rPr>
                <w:b/>
                <w:bCs/>
                <w:color w:val="000000"/>
                <w:sz w:val="22"/>
                <w:szCs w:val="22"/>
              </w:rPr>
              <w:t>Ćwiczenia: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54FDF1" w14:textId="405AA083" w:rsidR="00295B23" w:rsidRDefault="00295B23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9EEEC7" w14:textId="77777777" w:rsidR="00295B23" w:rsidRDefault="00295B23" w:rsidP="00687F91">
            <w:pPr>
              <w:rPr>
                <w:sz w:val="22"/>
                <w:szCs w:val="22"/>
              </w:rPr>
            </w:pPr>
          </w:p>
        </w:tc>
      </w:tr>
      <w:tr w:rsidR="00295B23" w14:paraId="2074B2A3" w14:textId="77777777" w:rsidTr="00295B23">
        <w:trPr>
          <w:gridAfter w:val="1"/>
          <w:wAfter w:w="7" w:type="dxa"/>
          <w:trHeight w:val="1035"/>
          <w:jc w:val="center"/>
        </w:trPr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4ED50" w14:textId="6F74BF44" w:rsidR="00295B23" w:rsidRDefault="00295B23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TK01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F1016F" w14:textId="497901FA" w:rsidR="00295B23" w:rsidRDefault="00295B23" w:rsidP="00687F9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</w:t>
            </w:r>
            <w:r w:rsidRPr="002F02AE">
              <w:rPr>
                <w:color w:val="000000"/>
                <w:sz w:val="22"/>
                <w:szCs w:val="22"/>
              </w:rPr>
              <w:t>naliza inicjatyw i strategi</w:t>
            </w:r>
            <w:r>
              <w:rPr>
                <w:color w:val="000000"/>
                <w:sz w:val="22"/>
                <w:szCs w:val="22"/>
              </w:rPr>
              <w:t>i</w:t>
            </w:r>
            <w:r w:rsidRPr="002F02AE">
              <w:rPr>
                <w:color w:val="000000"/>
                <w:sz w:val="22"/>
                <w:szCs w:val="22"/>
              </w:rPr>
              <w:t xml:space="preserve"> międzynarodow</w:t>
            </w:r>
            <w:r>
              <w:rPr>
                <w:color w:val="000000"/>
                <w:sz w:val="22"/>
                <w:szCs w:val="22"/>
              </w:rPr>
              <w:t>ych</w:t>
            </w:r>
            <w:r w:rsidRPr="002F02AE">
              <w:rPr>
                <w:color w:val="000000"/>
                <w:sz w:val="22"/>
                <w:szCs w:val="22"/>
              </w:rPr>
              <w:t xml:space="preserve"> dotycząc</w:t>
            </w:r>
            <w:r>
              <w:rPr>
                <w:color w:val="000000"/>
                <w:sz w:val="22"/>
                <w:szCs w:val="22"/>
              </w:rPr>
              <w:t>ych</w:t>
            </w:r>
            <w:r w:rsidRPr="002F02AE">
              <w:rPr>
                <w:color w:val="000000"/>
                <w:sz w:val="22"/>
                <w:szCs w:val="22"/>
              </w:rPr>
              <w:t xml:space="preserve"> ochrony i promocji zdrowia kobiet w celu organizowania opieki nad kobietą w różnych okresach życia i różnym stanie zdrowia</w:t>
            </w:r>
            <w:r>
              <w:rPr>
                <w:color w:val="000000"/>
                <w:sz w:val="22"/>
                <w:szCs w:val="22"/>
              </w:rPr>
              <w:t xml:space="preserve"> – ćwiczenia praktyczne.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0E453" w14:textId="568BAB27" w:rsidR="00295B23" w:rsidRDefault="00295B23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D43EAA" w14:textId="4EA362A1" w:rsidR="00295B23" w:rsidRDefault="00295B23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U03, K1, K2</w:t>
            </w:r>
          </w:p>
        </w:tc>
      </w:tr>
      <w:tr w:rsidR="00295B23" w14:paraId="53CF5B96" w14:textId="77777777" w:rsidTr="00295B23">
        <w:trPr>
          <w:gridAfter w:val="1"/>
          <w:wAfter w:w="7" w:type="dxa"/>
          <w:trHeight w:val="215"/>
          <w:jc w:val="center"/>
        </w:trPr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F1E2A" w14:textId="494357C9" w:rsidR="00295B23" w:rsidRDefault="00295B23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TK02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14F97D" w14:textId="0C966188" w:rsidR="00295B23" w:rsidRDefault="0016443D" w:rsidP="00687F91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Bazy danych, informacje i dane przekazywane przez międzynarodowe organizacje i stowarzyszenia na rzecz </w:t>
            </w:r>
            <w:r>
              <w:rPr>
                <w:color w:val="000000"/>
              </w:rPr>
              <w:t>inicjatyw i strategii dotyczących ochrony i promocji zdrowia kobiet – synteza i podsumowanie.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B40E25" w14:textId="002868D0" w:rsidR="00295B23" w:rsidRDefault="0016443D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38F8433" w14:textId="6976BA09" w:rsidR="00295B23" w:rsidRDefault="0016443D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W04, W05, W06, W08, W09, U03, U04, K1, K2</w:t>
            </w:r>
          </w:p>
        </w:tc>
      </w:tr>
      <w:tr w:rsidR="00687F91" w14:paraId="793CA1E5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0A51A53C" w14:textId="77777777" w:rsidR="00687F91" w:rsidRDefault="00687F91" w:rsidP="00687F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Zalecana literatura:</w:t>
            </w:r>
          </w:p>
        </w:tc>
      </w:tr>
      <w:tr w:rsidR="00687F91" w14:paraId="13179276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auto"/>
            <w:vAlign w:val="center"/>
          </w:tcPr>
          <w:p w14:paraId="261BC9C0" w14:textId="7777777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podstawowa</w:t>
            </w:r>
          </w:p>
        </w:tc>
      </w:tr>
      <w:tr w:rsidR="00687F91" w14:paraId="7C2ED7AD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auto"/>
            <w:vAlign w:val="center"/>
          </w:tcPr>
          <w:p w14:paraId="0A5A65D4" w14:textId="77777777" w:rsidR="00687F91" w:rsidRDefault="00687F91" w:rsidP="00687F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Kilańska D. red. Międzynarodowa Klasyfikacja Praktyki Pielęgniarskiej, ICNP w praktyce pielęgniarskiej. PZWL, 4. Warszawa 2014.</w:t>
            </w:r>
          </w:p>
          <w:p w14:paraId="490128E4" w14:textId="77777777" w:rsidR="00687F91" w:rsidRDefault="00687F91" w:rsidP="00687F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Rafferty A. M., Busse R., Zander-Jentsch B., Sermeus W., Bruyneel L.: Strengthening health systems through nursing: 1. Evidence from 14 European countries. World Health Organization 2019.</w:t>
            </w:r>
          </w:p>
          <w:p w14:paraId="4C8A997B" w14:textId="77777777" w:rsidR="00687F91" w:rsidRDefault="00687F91" w:rsidP="00687F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Nagórska M. Medical professions in international perspective. Nurse. Rzeszów 2022.</w:t>
            </w:r>
          </w:p>
        </w:tc>
      </w:tr>
      <w:tr w:rsidR="00687F91" w14:paraId="3BB2259D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auto"/>
            <w:vAlign w:val="center"/>
          </w:tcPr>
          <w:p w14:paraId="2C14F971" w14:textId="7777777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uzupełniająca</w:t>
            </w:r>
          </w:p>
        </w:tc>
      </w:tr>
      <w:tr w:rsidR="00687F91" w14:paraId="5C767450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auto"/>
          </w:tcPr>
          <w:p w14:paraId="1FE12B3A" w14:textId="77777777" w:rsidR="0016443D" w:rsidRPr="0016443D" w:rsidRDefault="0016443D" w:rsidP="0016443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16443D">
              <w:rPr>
                <w:rStyle w:val="normaltextrun"/>
                <w:b/>
                <w:bCs/>
                <w:sz w:val="22"/>
                <w:szCs w:val="22"/>
              </w:rPr>
              <w:t xml:space="preserve">Źródła prawa – </w:t>
            </w:r>
            <w:r w:rsidRPr="0016443D">
              <w:rPr>
                <w:rStyle w:val="normaltextrun"/>
                <w:sz w:val="22"/>
                <w:szCs w:val="22"/>
              </w:rPr>
              <w:t>należy korzystać dla aktów RP ze strony</w:t>
            </w:r>
            <w:r w:rsidRPr="0016443D">
              <w:rPr>
                <w:rStyle w:val="normaltextrun"/>
                <w:b/>
                <w:bCs/>
                <w:sz w:val="22"/>
                <w:szCs w:val="22"/>
              </w:rPr>
              <w:t xml:space="preserve"> isap.sejm.gov.pl i </w:t>
            </w:r>
            <w:r w:rsidRPr="0016443D">
              <w:rPr>
                <w:rStyle w:val="normaltextrun"/>
                <w:sz w:val="22"/>
                <w:szCs w:val="22"/>
              </w:rPr>
              <w:t>wybierać</w:t>
            </w:r>
            <w:r w:rsidRPr="0016443D">
              <w:rPr>
                <w:rStyle w:val="normaltextrun"/>
                <w:b/>
                <w:bCs/>
                <w:sz w:val="22"/>
                <w:szCs w:val="22"/>
              </w:rPr>
              <w:t xml:space="preserve"> Tekst ujednolicony </w:t>
            </w:r>
            <w:r w:rsidRPr="0016443D">
              <w:rPr>
                <w:rStyle w:val="normaltextrun"/>
                <w:sz w:val="22"/>
                <w:szCs w:val="22"/>
              </w:rPr>
              <w:t xml:space="preserve">(Tekst zawierający tekst jednolity „ </w:t>
            </w:r>
            <w:proofErr w:type="spellStart"/>
            <w:r w:rsidRPr="0016443D">
              <w:rPr>
                <w:rStyle w:val="normaltextrun"/>
                <w:sz w:val="22"/>
                <w:szCs w:val="22"/>
              </w:rPr>
              <w:t>t.j</w:t>
            </w:r>
            <w:proofErr w:type="spellEnd"/>
            <w:r w:rsidRPr="0016443D">
              <w:rPr>
                <w:rStyle w:val="normaltextrun"/>
                <w:sz w:val="22"/>
                <w:szCs w:val="22"/>
              </w:rPr>
              <w:t xml:space="preserve">.” z ostatnimi zmianami) </w:t>
            </w:r>
            <w:r w:rsidRPr="0016443D">
              <w:rPr>
                <w:rStyle w:val="normaltextrun"/>
                <w:b/>
                <w:bCs/>
                <w:sz w:val="22"/>
                <w:szCs w:val="22"/>
              </w:rPr>
              <w:t xml:space="preserve">oraz dla aktów UE </w:t>
            </w:r>
            <w:hyperlink r:id="rId11" w:tgtFrame="_blank" w:history="1">
              <w:r w:rsidRPr="0016443D">
                <w:rPr>
                  <w:rStyle w:val="normaltextrun"/>
                  <w:b/>
                  <w:bCs/>
                  <w:sz w:val="22"/>
                  <w:szCs w:val="22"/>
                </w:rPr>
                <w:t>https://eur-lex.europa.eu/homepage.html</w:t>
              </w:r>
            </w:hyperlink>
            <w:r w:rsidRPr="0016443D">
              <w:rPr>
                <w:rStyle w:val="eop"/>
                <w:sz w:val="22"/>
                <w:szCs w:val="22"/>
              </w:rPr>
              <w:t> </w:t>
            </w:r>
          </w:p>
          <w:p w14:paraId="1C4421BF" w14:textId="77777777" w:rsidR="0016443D" w:rsidRPr="0016443D" w:rsidRDefault="0016443D" w:rsidP="0016443D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16443D">
              <w:rPr>
                <w:rStyle w:val="normaltextrun"/>
                <w:sz w:val="22"/>
                <w:szCs w:val="22"/>
              </w:rPr>
              <w:t>Ustawa z dnia 15 lipca 2011 r. o zawodach pielęgniarki i położnej (</w:t>
            </w:r>
            <w:proofErr w:type="spellStart"/>
            <w:r w:rsidRPr="0016443D">
              <w:rPr>
                <w:rStyle w:val="normaltextrun"/>
                <w:sz w:val="22"/>
                <w:szCs w:val="22"/>
              </w:rPr>
              <w:t>t.j</w:t>
            </w:r>
            <w:proofErr w:type="spellEnd"/>
            <w:r w:rsidRPr="0016443D">
              <w:rPr>
                <w:rStyle w:val="normaltextrun"/>
                <w:sz w:val="22"/>
                <w:szCs w:val="22"/>
              </w:rPr>
              <w:t>. Dz. U. z 2019 r. poz. 576, 577, 1490, 1590.),</w:t>
            </w:r>
            <w:r w:rsidRPr="0016443D">
              <w:rPr>
                <w:rStyle w:val="eop"/>
                <w:sz w:val="22"/>
                <w:szCs w:val="22"/>
              </w:rPr>
              <w:t> </w:t>
            </w:r>
          </w:p>
          <w:p w14:paraId="7CCF4F69" w14:textId="77777777" w:rsidR="0016443D" w:rsidRPr="0016443D" w:rsidRDefault="0016443D" w:rsidP="0016443D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16443D">
              <w:rPr>
                <w:rStyle w:val="normaltextrun"/>
                <w:sz w:val="22"/>
                <w:szCs w:val="22"/>
              </w:rPr>
              <w:t>Ustawa z dnia 1 lipca 2011 r. o samorządzie pielęgniarek i położnych (</w:t>
            </w:r>
            <w:proofErr w:type="spellStart"/>
            <w:r w:rsidRPr="0016443D">
              <w:rPr>
                <w:rStyle w:val="normaltextrun"/>
                <w:sz w:val="22"/>
                <w:szCs w:val="22"/>
              </w:rPr>
              <w:t>t.j</w:t>
            </w:r>
            <w:proofErr w:type="spellEnd"/>
            <w:r w:rsidRPr="0016443D">
              <w:rPr>
                <w:rStyle w:val="normaltextrun"/>
                <w:sz w:val="22"/>
                <w:szCs w:val="22"/>
              </w:rPr>
              <w:t>. Dz. U. z 2018 r. poz. 916.),</w:t>
            </w:r>
            <w:r w:rsidRPr="0016443D">
              <w:rPr>
                <w:rStyle w:val="eop"/>
                <w:sz w:val="22"/>
                <w:szCs w:val="22"/>
              </w:rPr>
              <w:t> </w:t>
            </w:r>
          </w:p>
          <w:p w14:paraId="382663BC" w14:textId="77777777" w:rsidR="0016443D" w:rsidRPr="0016443D" w:rsidRDefault="0016443D" w:rsidP="0016443D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16443D">
              <w:rPr>
                <w:rStyle w:val="normaltextrun"/>
                <w:sz w:val="22"/>
                <w:szCs w:val="22"/>
              </w:rPr>
              <w:t>Ustawa z dnia 27 sierpnia 2004 r. o świadczeniach opieki zdrowotnej finansowanych ze środków publicznych (</w:t>
            </w:r>
            <w:proofErr w:type="spellStart"/>
            <w:r w:rsidRPr="0016443D">
              <w:rPr>
                <w:rStyle w:val="normaltextrun"/>
                <w:sz w:val="22"/>
                <w:szCs w:val="22"/>
              </w:rPr>
              <w:t>t.j</w:t>
            </w:r>
            <w:proofErr w:type="spellEnd"/>
            <w:r w:rsidRPr="0016443D">
              <w:rPr>
                <w:rStyle w:val="normaltextrun"/>
                <w:sz w:val="22"/>
                <w:szCs w:val="22"/>
              </w:rPr>
              <w:t>. Dz. U. z 2019 r. poz. 1373, 1394, 1590, 1694.),</w:t>
            </w:r>
            <w:r w:rsidRPr="0016443D">
              <w:rPr>
                <w:rStyle w:val="eop"/>
                <w:sz w:val="22"/>
                <w:szCs w:val="22"/>
              </w:rPr>
              <w:t> </w:t>
            </w:r>
          </w:p>
          <w:p w14:paraId="33CCEF0D" w14:textId="77777777" w:rsidR="0016443D" w:rsidRPr="0016443D" w:rsidRDefault="0016443D" w:rsidP="0016443D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16443D">
              <w:rPr>
                <w:rStyle w:val="normaltextrun"/>
                <w:sz w:val="22"/>
                <w:szCs w:val="22"/>
              </w:rPr>
              <w:t>Ustawa z dnia 15 kwietnia 2011 r. o działalności leczniczej (</w:t>
            </w:r>
            <w:proofErr w:type="spellStart"/>
            <w:r w:rsidRPr="0016443D">
              <w:rPr>
                <w:rStyle w:val="normaltextrun"/>
                <w:sz w:val="22"/>
                <w:szCs w:val="22"/>
              </w:rPr>
              <w:t>t.j</w:t>
            </w:r>
            <w:proofErr w:type="spellEnd"/>
            <w:r w:rsidRPr="0016443D">
              <w:rPr>
                <w:rStyle w:val="normaltextrun"/>
                <w:sz w:val="22"/>
                <w:szCs w:val="22"/>
              </w:rPr>
              <w:t>. Dz. U. z 2018 r. poz. 2190, 2219, z 2019 r. poz. 492, 730, 959, 1655.),</w:t>
            </w:r>
            <w:r w:rsidRPr="0016443D">
              <w:rPr>
                <w:rStyle w:val="eop"/>
                <w:sz w:val="22"/>
                <w:szCs w:val="22"/>
              </w:rPr>
              <w:t> </w:t>
            </w:r>
          </w:p>
          <w:p w14:paraId="57FB91B3" w14:textId="77777777" w:rsidR="0016443D" w:rsidRPr="0016443D" w:rsidRDefault="0016443D" w:rsidP="0016443D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16443D">
              <w:rPr>
                <w:rStyle w:val="normaltextrun"/>
                <w:sz w:val="22"/>
                <w:szCs w:val="22"/>
              </w:rPr>
              <w:t>Dyrektywa 2005/36/WE z dnia 07 września 2005 roku w sprawie uznawania kwalifikacji zawodowych  ze zm. Z 9.10.2013 r. uchylono art.33 ust.2 </w:t>
            </w:r>
            <w:r w:rsidRPr="0016443D">
              <w:rPr>
                <w:rStyle w:val="eop"/>
                <w:sz w:val="22"/>
                <w:szCs w:val="22"/>
              </w:rPr>
              <w:t> </w:t>
            </w:r>
          </w:p>
          <w:p w14:paraId="691160E8" w14:textId="27810A34" w:rsidR="0016443D" w:rsidRPr="0016443D" w:rsidRDefault="00664151" w:rsidP="0016443D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hyperlink r:id="rId12" w:history="1">
              <w:r w:rsidR="0016443D" w:rsidRPr="0016443D">
                <w:rPr>
                  <w:rStyle w:val="Hipercze"/>
                  <w:color w:val="auto"/>
                  <w:sz w:val="22"/>
                  <w:szCs w:val="22"/>
                </w:rPr>
                <w:t>https://www.infor.pl/akt-prawny/E0L.2005.255.0000160,dyrektywa-200536we-parlamentu-europejskiego-i-rady-w-sprawie-uznawania-kwalifikacji-zawodowych.html</w:t>
              </w:r>
            </w:hyperlink>
            <w:r w:rsidR="0016443D" w:rsidRPr="0016443D">
              <w:rPr>
                <w:rStyle w:val="eop"/>
                <w:sz w:val="22"/>
                <w:szCs w:val="22"/>
              </w:rPr>
              <w:t> </w:t>
            </w:r>
          </w:p>
          <w:p w14:paraId="4B493BD0" w14:textId="77777777" w:rsidR="0016443D" w:rsidRDefault="0016443D" w:rsidP="00164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14:paraId="3C59CF67" w14:textId="0ACBE628" w:rsidR="00687F91" w:rsidRDefault="00687F91" w:rsidP="00164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Wrońska I. Krajewska-Kułak E. (red.): Wybrane zagadnienia z pielęgniarstwa europejskiego. Wydawnictwo Czelej, Lublin 3. 2007.</w:t>
            </w:r>
          </w:p>
        </w:tc>
      </w:tr>
      <w:tr w:rsidR="00687F91" w14:paraId="3EAEFE49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7590F5B" w14:textId="77777777" w:rsidR="00687F91" w:rsidRDefault="00687F91" w:rsidP="00687F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Nakład pracy studenta  </w:t>
            </w:r>
          </w:p>
        </w:tc>
      </w:tr>
      <w:tr w:rsidR="00687F91" w14:paraId="280D3A52" w14:textId="77777777">
        <w:trPr>
          <w:trHeight w:val="311"/>
          <w:jc w:val="center"/>
        </w:trPr>
        <w:tc>
          <w:tcPr>
            <w:tcW w:w="5529" w:type="dxa"/>
            <w:gridSpan w:val="2"/>
            <w:vMerge w:val="restart"/>
            <w:shd w:val="clear" w:color="auto" w:fill="auto"/>
            <w:vAlign w:val="center"/>
          </w:tcPr>
          <w:p w14:paraId="5A5E0365" w14:textId="7777777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nakładu pracy studenta </w:t>
            </w:r>
          </w:p>
          <w:p w14:paraId="63B52177" w14:textId="7777777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(udział w zajęciach, aktywność, przygotowanie sprawozdania, itp.)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36D1C206" w14:textId="77777777" w:rsidR="00687F91" w:rsidRDefault="00687F91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Obciążenie studenta [h]</w:t>
            </w:r>
          </w:p>
        </w:tc>
      </w:tr>
      <w:tr w:rsidR="00687F91" w14:paraId="0F138683" w14:textId="77777777">
        <w:trPr>
          <w:trHeight w:val="277"/>
          <w:jc w:val="center"/>
        </w:trPr>
        <w:tc>
          <w:tcPr>
            <w:tcW w:w="5529" w:type="dxa"/>
            <w:gridSpan w:val="2"/>
            <w:vMerge/>
            <w:shd w:val="clear" w:color="auto" w:fill="auto"/>
            <w:vAlign w:val="center"/>
          </w:tcPr>
          <w:p w14:paraId="1E8322F9" w14:textId="77777777" w:rsidR="00687F91" w:rsidRDefault="00687F91" w:rsidP="00687F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27E1735D" w14:textId="77777777" w:rsidR="00687F91" w:rsidRDefault="00687F91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ocenie (opinii) nauczyciela</w:t>
            </w:r>
          </w:p>
        </w:tc>
      </w:tr>
      <w:tr w:rsidR="00687F91" w14:paraId="612DC380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7B1C0D41" w14:textId="7777777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Godziny kontaktowe z nauczycielem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7E356341" w14:textId="7DCD8792" w:rsidR="00687F91" w:rsidRDefault="0016443D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687F91" w14:paraId="3A4BDD51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33B1EE53" w14:textId="7777777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do seminarium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4C10C469" w14:textId="4589AAE4" w:rsidR="00687F91" w:rsidRDefault="0016443D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87F91">
              <w:rPr>
                <w:sz w:val="22"/>
                <w:szCs w:val="22"/>
              </w:rPr>
              <w:t>0</w:t>
            </w:r>
          </w:p>
        </w:tc>
      </w:tr>
      <w:tr w:rsidR="00687F91" w14:paraId="4D11E1D6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0B7638DB" w14:textId="7777777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Czytanie wskazanej literatury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516FE786" w14:textId="77777777" w:rsidR="00687F91" w:rsidRDefault="00687F91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87F91" w14:paraId="3C2C29B5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4211A6A2" w14:textId="7777777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Napisanie raportu z laboratorium/ćwiczeń/przygotowanie projektu/referatu itp.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3A32712A" w14:textId="2416640B" w:rsidR="00687F91" w:rsidRDefault="00687F91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687F91" w14:paraId="0F65A762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0548C93E" w14:textId="2F9F53A9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do</w:t>
            </w:r>
            <w:r w:rsidR="0016443D">
              <w:rPr>
                <w:sz w:val="22"/>
                <w:szCs w:val="22"/>
              </w:rPr>
              <w:t xml:space="preserve"> zaliczenia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545D03BF" w14:textId="317E2CA1" w:rsidR="00687F91" w:rsidRDefault="0016443D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687F91" w14:paraId="0EC12B64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49D30AC8" w14:textId="7777777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Sumaryczne obciążenie pracy studenta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40516CA1" w14:textId="48CF3DA0" w:rsidR="00687F91" w:rsidRDefault="0016443D" w:rsidP="00687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87F91">
              <w:rPr>
                <w:sz w:val="22"/>
                <w:szCs w:val="22"/>
              </w:rPr>
              <w:t>0</w:t>
            </w:r>
          </w:p>
        </w:tc>
      </w:tr>
      <w:tr w:rsidR="00687F91" w14:paraId="681B2DA2" w14:textId="77777777">
        <w:trPr>
          <w:gridAfter w:val="1"/>
          <w:wAfter w:w="7" w:type="dxa"/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23AA5912" w14:textId="77777777" w:rsidR="00687F91" w:rsidRDefault="00687F91" w:rsidP="00687F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Punkty ECTS za moduł/przedmiot</w:t>
            </w:r>
          </w:p>
        </w:tc>
        <w:tc>
          <w:tcPr>
            <w:tcW w:w="4528" w:type="dxa"/>
            <w:gridSpan w:val="3"/>
            <w:shd w:val="clear" w:color="auto" w:fill="auto"/>
            <w:vAlign w:val="center"/>
          </w:tcPr>
          <w:p w14:paraId="5927D4CA" w14:textId="13ADF739" w:rsidR="00687F91" w:rsidRDefault="0016443D" w:rsidP="00687F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687F91" w14:paraId="60E6C86E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D9D9D9"/>
            <w:vAlign w:val="center"/>
          </w:tcPr>
          <w:p w14:paraId="75B2A166" w14:textId="77777777" w:rsidR="00687F91" w:rsidRDefault="00687F91" w:rsidP="00687F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Uwagi</w:t>
            </w:r>
          </w:p>
        </w:tc>
      </w:tr>
      <w:tr w:rsidR="00687F91" w14:paraId="7E9CEF85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3FFE7" w14:textId="77777777" w:rsidR="00687F91" w:rsidRDefault="00687F91" w:rsidP="00687F91"/>
        </w:tc>
      </w:tr>
    </w:tbl>
    <w:p w14:paraId="659DC0C4" w14:textId="77777777" w:rsidR="00D9552C" w:rsidRDefault="00D9552C"/>
    <w:p w14:paraId="6FF91E5B" w14:textId="77777777" w:rsidR="00D9552C" w:rsidRDefault="00056BFE">
      <w:pPr>
        <w:rPr>
          <w:sz w:val="22"/>
          <w:szCs w:val="22"/>
        </w:rPr>
      </w:pPr>
      <w:r>
        <w:rPr>
          <w:sz w:val="22"/>
          <w:szCs w:val="22"/>
        </w:rPr>
        <w:t>*Sposoby weryfikacji efektów kształcenia:</w:t>
      </w:r>
    </w:p>
    <w:p w14:paraId="430E6C44" w14:textId="77777777" w:rsidR="00D9552C" w:rsidRDefault="00056BFE">
      <w:pPr>
        <w:rPr>
          <w:sz w:val="22"/>
          <w:szCs w:val="22"/>
        </w:rPr>
      </w:pPr>
      <w:r>
        <w:rPr>
          <w:sz w:val="22"/>
          <w:szCs w:val="22"/>
        </w:rPr>
        <w:t>ET - egzamin testowy</w:t>
      </w:r>
    </w:p>
    <w:p w14:paraId="1B5C3310" w14:textId="77777777" w:rsidR="00D9552C" w:rsidRDefault="00056BFE">
      <w:pPr>
        <w:rPr>
          <w:sz w:val="22"/>
          <w:szCs w:val="22"/>
        </w:rPr>
      </w:pPr>
      <w:r>
        <w:rPr>
          <w:sz w:val="22"/>
          <w:szCs w:val="22"/>
        </w:rPr>
        <w:t xml:space="preserve">O - ocena aktywności i postawy studenta </w:t>
      </w:r>
    </w:p>
    <w:p w14:paraId="3B1FB5CB" w14:textId="77777777" w:rsidR="00D9552C" w:rsidRDefault="00D9552C">
      <w:pPr>
        <w:rPr>
          <w:sz w:val="22"/>
          <w:szCs w:val="22"/>
        </w:rPr>
      </w:pPr>
    </w:p>
    <w:sectPr w:rsidR="00D9552C">
      <w:footerReference w:type="default" r:id="rId13"/>
      <w:pgSz w:w="11906" w:h="16838"/>
      <w:pgMar w:top="567" w:right="991" w:bottom="567" w:left="851" w:header="709" w:footer="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9750C" w14:textId="77777777" w:rsidR="00664151" w:rsidRDefault="00664151">
      <w:r>
        <w:separator/>
      </w:r>
    </w:p>
  </w:endnote>
  <w:endnote w:type="continuationSeparator" w:id="0">
    <w:p w14:paraId="38DD0B03" w14:textId="77777777" w:rsidR="00664151" w:rsidRDefault="00664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0B8E" w14:textId="77777777" w:rsidR="00D9552C" w:rsidRDefault="00D955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  <w:p w14:paraId="4EF2FF28" w14:textId="77777777" w:rsidR="00D9552C" w:rsidRDefault="00056B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Strona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 w:rsidR="002967DD"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z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NUMPAGES</w:instrText>
    </w:r>
    <w:r>
      <w:rPr>
        <w:b/>
        <w:color w:val="000000"/>
        <w:sz w:val="16"/>
        <w:szCs w:val="16"/>
      </w:rPr>
      <w:fldChar w:fldCharType="separate"/>
    </w:r>
    <w:r w:rsidR="002967DD">
      <w:rPr>
        <w:b/>
        <w:noProof/>
        <w:color w:val="000000"/>
        <w:sz w:val="16"/>
        <w:szCs w:val="16"/>
      </w:rPr>
      <w:t>2</w:t>
    </w:r>
    <w:r>
      <w:rPr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B69D1" w14:textId="77777777" w:rsidR="00664151" w:rsidRDefault="00664151">
      <w:r>
        <w:separator/>
      </w:r>
    </w:p>
  </w:footnote>
  <w:footnote w:type="continuationSeparator" w:id="0">
    <w:p w14:paraId="3A097BE8" w14:textId="77777777" w:rsidR="00664151" w:rsidRDefault="00664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A767A"/>
    <w:multiLevelType w:val="multilevel"/>
    <w:tmpl w:val="128A7E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185B7EC9"/>
    <w:multiLevelType w:val="multilevel"/>
    <w:tmpl w:val="599C28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B497DA1"/>
    <w:multiLevelType w:val="multilevel"/>
    <w:tmpl w:val="BB58A0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20C26DA0"/>
    <w:multiLevelType w:val="hybridMultilevel"/>
    <w:tmpl w:val="D932D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C2EAD"/>
    <w:multiLevelType w:val="multilevel"/>
    <w:tmpl w:val="CAD4D8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49D35B7A"/>
    <w:multiLevelType w:val="multilevel"/>
    <w:tmpl w:val="24FAE63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4D7B3A7F"/>
    <w:multiLevelType w:val="multilevel"/>
    <w:tmpl w:val="D136A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60DC0"/>
    <w:multiLevelType w:val="multilevel"/>
    <w:tmpl w:val="7AB86F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69CA4359"/>
    <w:multiLevelType w:val="multilevel"/>
    <w:tmpl w:val="D72AE954"/>
    <w:lvl w:ilvl="0">
      <w:start w:val="1"/>
      <w:numFmt w:val="bullet"/>
      <w:lvlText w:val="□"/>
      <w:lvlJc w:val="center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4BE6499"/>
    <w:multiLevelType w:val="multilevel"/>
    <w:tmpl w:val="FF5C33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52C"/>
    <w:rsid w:val="00056BFE"/>
    <w:rsid w:val="0016443D"/>
    <w:rsid w:val="00295B23"/>
    <w:rsid w:val="002967DD"/>
    <w:rsid w:val="002F02AE"/>
    <w:rsid w:val="005B1419"/>
    <w:rsid w:val="00664151"/>
    <w:rsid w:val="00687F91"/>
    <w:rsid w:val="00911E51"/>
    <w:rsid w:val="00A47F8F"/>
    <w:rsid w:val="00A93C21"/>
    <w:rsid w:val="00B22669"/>
    <w:rsid w:val="00D719A9"/>
    <w:rsid w:val="00D9552C"/>
    <w:rsid w:val="00EE4BEC"/>
    <w:rsid w:val="00F069CB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1ADA"/>
  <w15:docId w15:val="{842459E8-EEDC-4D4C-9051-2F587B1A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">
    <w:name w:val="Body Text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link w:val="TekstdymkaZnak"/>
    <w:uiPriority w:val="99"/>
    <w:semiHidden/>
    <w:unhideWhenUsed/>
    <w:rsid w:val="00C0277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rsid w:val="00190DC4"/>
    <w:rPr>
      <w:b/>
      <w:bCs/>
      <w:sz w:val="24"/>
      <w:szCs w:val="24"/>
    </w:rPr>
  </w:style>
  <w:style w:type="paragraph" w:styleId="Nagwek">
    <w:name w:val="header"/>
    <w:link w:val="Nagwek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link w:val="Stopka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B5449E"/>
    <w:rPr>
      <w:color w:val="605E5C"/>
      <w:shd w:val="clear" w:color="auto" w:fill="E1DFDD"/>
    </w:rPr>
  </w:style>
  <w:style w:type="paragraph" w:styleId="Akapitzlist">
    <w:name w:val="List Paragraph"/>
    <w:uiPriority w:val="34"/>
    <w:qFormat/>
    <w:rsid w:val="00010CB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B460E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E5CF1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normaltextrun">
    <w:name w:val="normaltextrun"/>
    <w:basedOn w:val="Domylnaczcionkaakapitu"/>
    <w:rsid w:val="00911E51"/>
  </w:style>
  <w:style w:type="character" w:customStyle="1" w:styleId="eop">
    <w:name w:val="eop"/>
    <w:basedOn w:val="Domylnaczcionkaakapitu"/>
    <w:rsid w:val="00911E51"/>
  </w:style>
  <w:style w:type="paragraph" w:customStyle="1" w:styleId="paragraph">
    <w:name w:val="paragraph"/>
    <w:basedOn w:val="Normalny"/>
    <w:rsid w:val="0016443D"/>
    <w:pPr>
      <w:spacing w:before="100" w:beforeAutospacing="1" w:after="100" w:afterAutospacing="1"/>
    </w:pPr>
    <w:rPr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44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for.pl/akt-prawny/E0L.2005.255.0000160,dyrektywa-200536we-parlamentu-europejskiego-i-rady-w-sprawie-uznawania-kwalifikacji-zawodowych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homepage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axuKVNrArRdiRfyu8GK/Ioqplg==">CgMxLjAyDmgudjFxb3Q5d3pya214OAByITExWWwwSVpFdllNc3pzUy1TN280Y3gza3Bna2V2S3FUdw==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1418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agh</dc:creator>
  <cp:lastModifiedBy>Szkup Małgorzata</cp:lastModifiedBy>
  <cp:revision>5</cp:revision>
  <dcterms:created xsi:type="dcterms:W3CDTF">2025-09-16T12:40:00Z</dcterms:created>
  <dcterms:modified xsi:type="dcterms:W3CDTF">2025-09-17T09:53:00Z</dcterms:modified>
</cp:coreProperties>
</file>